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pPr>
        <w:spacing w:before="80"/>
        <w:ind w:left="95" w:right="155"/>
        <w:jc w:val="center"/>
        <w:rPr>
          <w:rFonts w:ascii="Times New Roman" w:hAnsi="Times New Roman" w:cs="Times New Roman"/>
          <w:b/>
          <w:spacing w:val="-5"/>
          <w:sz w:val="24"/>
        </w:rPr>
      </w:pPr>
      <w:bookmarkStart w:id="0" w:name="_GoBack"/>
      <w:bookmarkEnd w:id="0"/>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8E2197">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LAPSEKİ </w:t>
      </w:r>
      <w:r w:rsidR="00957878" w:rsidRPr="00A44AAA">
        <w:rPr>
          <w:rFonts w:ascii="Times New Roman" w:hAnsi="Times New Roman" w:cs="Times New Roman"/>
          <w:b/>
          <w:spacing w:val="-2"/>
          <w:w w:val="95"/>
          <w:sz w:val="24"/>
        </w:rPr>
        <w:t>KAYMAKAMLIĞI</w:t>
      </w:r>
    </w:p>
    <w:p w:rsidR="002D0A48" w:rsidRPr="00A44AAA" w:rsidRDefault="008E2197">
      <w:pPr>
        <w:spacing w:before="235"/>
        <w:ind w:left="95" w:right="153"/>
        <w:jc w:val="center"/>
        <w:rPr>
          <w:rFonts w:ascii="Times New Roman" w:hAnsi="Times New Roman" w:cs="Times New Roman"/>
          <w:b/>
          <w:sz w:val="24"/>
        </w:rPr>
      </w:pPr>
      <w:r>
        <w:rPr>
          <w:rFonts w:ascii="Times New Roman" w:hAnsi="Times New Roman" w:cs="Times New Roman"/>
          <w:b/>
          <w:spacing w:val="-2"/>
          <w:w w:val="95"/>
          <w:sz w:val="24"/>
        </w:rPr>
        <w:t>LAPSEKİ ÖZEL EĞİTİM ANAOKULU M</w:t>
      </w:r>
      <w:r w:rsidR="00957878" w:rsidRPr="00A44AAA">
        <w:rPr>
          <w:rFonts w:ascii="Times New Roman" w:hAnsi="Times New Roman" w:cs="Times New Roman"/>
          <w:b/>
          <w:spacing w:val="-2"/>
          <w:w w:val="95"/>
          <w:sz w:val="24"/>
        </w:rPr>
        <w:t>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B4215A" w:rsidRDefault="00957878" w:rsidP="00CE5C87">
      <w:pPr>
        <w:pStyle w:val="AralkYok"/>
        <w:jc w:val="center"/>
        <w:rPr>
          <w:b/>
          <w:bCs/>
          <w:sz w:val="48"/>
          <w:szCs w:val="48"/>
        </w:rPr>
      </w:pPr>
      <w:r w:rsidRPr="005E477E">
        <w:rPr>
          <w:rFonts w:ascii="Times New Roman" w:hAnsi="Times New Roman" w:cs="Times New Roman"/>
          <w:b/>
          <w:bCs/>
          <w:spacing w:val="-6"/>
          <w:sz w:val="48"/>
          <w:szCs w:val="48"/>
        </w:rPr>
        <w:t>2024-2028</w:t>
      </w:r>
      <w:r w:rsidR="00E52156">
        <w:rPr>
          <w:rFonts w:ascii="Times New Roman" w:hAnsi="Times New Roman" w:cs="Times New Roman"/>
          <w:b/>
          <w:bCs/>
          <w:spacing w:val="-6"/>
          <w:sz w:val="48"/>
          <w:szCs w:val="48"/>
        </w:rPr>
        <w:t xml:space="preserve"> </w:t>
      </w:r>
      <w:r w:rsidRPr="00B4215A">
        <w:rPr>
          <w:b/>
          <w:bCs/>
          <w:spacing w:val="-6"/>
          <w:sz w:val="48"/>
          <w:szCs w:val="48"/>
        </w:rPr>
        <w:t>STRATEJİK</w:t>
      </w:r>
      <w:r w:rsidR="00E52156">
        <w:rPr>
          <w:b/>
          <w:bCs/>
          <w:spacing w:val="-6"/>
          <w:sz w:val="48"/>
          <w:szCs w:val="48"/>
        </w:rPr>
        <w:t xml:space="preserve"> </w:t>
      </w:r>
      <w:r w:rsidRPr="00B4215A">
        <w:rPr>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086771" w:rsidRDefault="00086771">
      <w:pPr>
        <w:rPr>
          <w:rFonts w:ascii="Times New Roman" w:hAnsi="Times New Roman" w:cs="Times New Roman"/>
        </w:rPr>
      </w:pPr>
    </w:p>
    <w:p w:rsidR="00086771" w:rsidRDefault="00086771" w:rsidP="00086771">
      <w:pPr>
        <w:jc w:val="center"/>
        <w:rPr>
          <w:rFonts w:ascii="Times New Roman" w:hAnsi="Times New Roman" w:cs="Times New Roman"/>
          <w:noProof/>
          <w:lang w:eastAsia="tr-TR"/>
        </w:rPr>
      </w:pPr>
    </w:p>
    <w:p w:rsidR="00086771" w:rsidRPr="00A44AAA" w:rsidRDefault="00086771" w:rsidP="00086771">
      <w:pPr>
        <w:jc w:val="center"/>
        <w:rPr>
          <w:rFonts w:ascii="Times New Roman" w:hAnsi="Times New Roman" w:cs="Times New Roman"/>
        </w:rPr>
        <w:sectPr w:rsidR="00086771" w:rsidRPr="00A44AAA" w:rsidSect="00B45368">
          <w:footerReference w:type="default" r:id="rId8"/>
          <w:pgSz w:w="11910" w:h="16840"/>
          <w:pgMar w:top="1920" w:right="400" w:bottom="1280" w:left="460" w:header="0" w:footer="1097" w:gutter="0"/>
          <w:cols w:space="708"/>
        </w:sectPr>
      </w:pPr>
      <w:r>
        <w:rPr>
          <w:rFonts w:ascii="Times New Roman" w:hAnsi="Times New Roman" w:cs="Times New Roman"/>
          <w:noProof/>
          <w:lang w:eastAsia="tr-TR"/>
        </w:rPr>
        <w:lastRenderedPageBreak/>
        <w:drawing>
          <wp:inline distT="0" distB="0" distL="0" distR="0">
            <wp:extent cx="5573982" cy="7884384"/>
            <wp:effectExtent l="76200" t="57150" r="64818" b="59466"/>
            <wp:docPr id="13" name="12 Resim" descr="Siyah Beyaz Sade 10 Kasım Atatürk Ölüm Yıl Dönümü Instagram Hikaye (Belge (A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yah Beyaz Sade 10 Kasım Atatürk Ölüm Yıl Dönümü Instagram Hikaye (Belge (A4)) (1).png"/>
                    <pic:cNvPicPr/>
                  </pic:nvPicPr>
                  <pic:blipFill>
                    <a:blip r:embed="rId9"/>
                    <a:stretch>
                      <a:fillRect/>
                    </a:stretch>
                  </pic:blipFill>
                  <pic:spPr>
                    <a:xfrm>
                      <a:off x="0" y="0"/>
                      <a:ext cx="5579423" cy="7892080"/>
                    </a:xfrm>
                    <a:prstGeom prst="rect">
                      <a:avLst/>
                    </a:prstGeom>
                    <a:ln w="63500" cmpd="thickThin">
                      <a:solidFill>
                        <a:schemeClr val="tx1"/>
                      </a:solidFill>
                    </a:ln>
                  </pic:spPr>
                </pic:pic>
              </a:graphicData>
            </a:graphic>
          </wp:inline>
        </w:drawing>
      </w:r>
    </w:p>
    <w:p w:rsidR="002D0A48" w:rsidRPr="002636CB" w:rsidRDefault="000365DC">
      <w:pPr>
        <w:spacing w:before="82"/>
        <w:ind w:left="95" w:right="154"/>
        <w:jc w:val="center"/>
        <w:rPr>
          <w:rFonts w:ascii="Times New Roman" w:hAnsi="Times New Roman" w:cs="Times New Roman"/>
          <w:b/>
        </w:rPr>
      </w:pPr>
      <w:r>
        <w:rPr>
          <w:rFonts w:ascii="Times New Roman" w:hAnsi="Times New Roman" w:cs="Times New Roman"/>
          <w:b/>
        </w:rPr>
        <w:lastRenderedPageBreak/>
        <w:t xml:space="preserve">Okul </w:t>
      </w:r>
      <w:r w:rsidR="00957878"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0365DC" w:rsidP="007856F5">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Pr="007856F5">
              <w:rPr>
                <w:rFonts w:ascii="Times New Roman" w:hAnsi="Times New Roman" w:cs="Times New Roman"/>
                <w:spacing w:val="-2"/>
              </w:rPr>
              <w:t xml:space="preserve"> Çanakkale</w:t>
            </w:r>
          </w:p>
        </w:tc>
        <w:tc>
          <w:tcPr>
            <w:tcW w:w="5655" w:type="dxa"/>
            <w:gridSpan w:val="2"/>
            <w:tcBorders>
              <w:right w:val="single" w:sz="8" w:space="0" w:color="000000"/>
            </w:tcBorders>
            <w:vAlign w:val="center"/>
          </w:tcPr>
          <w:p w:rsidR="002D0A48" w:rsidRPr="002636CB" w:rsidRDefault="000365DC" w:rsidP="007856F5">
            <w:pPr>
              <w:pStyle w:val="TableParagraph"/>
              <w:spacing w:before="145"/>
              <w:ind w:left="70"/>
              <w:rPr>
                <w:rFonts w:ascii="Times New Roman" w:hAnsi="Times New Roman" w:cs="Times New Roman"/>
              </w:rPr>
            </w:pPr>
            <w:r w:rsidRPr="002636CB">
              <w:rPr>
                <w:rFonts w:ascii="Times New Roman" w:hAnsi="Times New Roman" w:cs="Times New Roman"/>
                <w:b/>
              </w:rPr>
              <w:t>İlçesi:</w:t>
            </w:r>
            <w:r>
              <w:rPr>
                <w:rFonts w:ascii="Times New Roman" w:hAnsi="Times New Roman" w:cs="Times New Roman"/>
                <w:spacing w:val="-7"/>
              </w:rPr>
              <w:t xml:space="preserve"> Lapseki</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7856F5" w:rsidRDefault="007856F5">
            <w:pPr>
              <w:pStyle w:val="TableParagraph"/>
              <w:spacing w:before="123"/>
              <w:ind w:left="69"/>
              <w:rPr>
                <w:rFonts w:ascii="Times New Roman" w:hAnsi="Times New Roman" w:cs="Times New Roman"/>
              </w:rPr>
            </w:pPr>
            <w:r>
              <w:rPr>
                <w:rFonts w:ascii="Times New Roman" w:hAnsi="Times New Roman" w:cs="Times New Roman"/>
                <w:color w:val="212529"/>
                <w:shd w:val="clear" w:color="auto" w:fill="FFFFFF"/>
              </w:rPr>
              <w:t>Cumhuriyet Mah. Başaran Sok. No:5</w:t>
            </w:r>
            <w:r w:rsidRPr="007856F5">
              <w:rPr>
                <w:rFonts w:ascii="Times New Roman" w:hAnsi="Times New Roman" w:cs="Times New Roman"/>
                <w:color w:val="212529"/>
                <w:shd w:val="clear" w:color="auto" w:fill="FFFFFF"/>
              </w:rPr>
              <w:t> </w:t>
            </w:r>
          </w:p>
        </w:tc>
        <w:tc>
          <w:tcPr>
            <w:tcW w:w="1748" w:type="dxa"/>
            <w:tcBorders>
              <w:right w:val="single" w:sz="8" w:space="0" w:color="000000"/>
            </w:tcBorders>
            <w:vAlign w:val="center"/>
          </w:tcPr>
          <w:p w:rsidR="002D0A48" w:rsidRPr="002636CB" w:rsidRDefault="007856F5">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 Konum</w:t>
            </w:r>
            <w:r w:rsidR="00957878" w:rsidRPr="002636CB">
              <w:rPr>
                <w:rFonts w:ascii="Times New Roman" w:hAnsi="Times New Roman" w:cs="Times New Roman"/>
                <w:b/>
              </w:rPr>
              <w:t xml:space="preserve"> </w:t>
            </w:r>
            <w:r w:rsidR="00957878"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7856F5" w:rsidRDefault="007856F5">
            <w:pPr>
              <w:pStyle w:val="TableParagraph"/>
              <w:rPr>
                <w:rFonts w:ascii="Times New Roman" w:hAnsi="Times New Roman" w:cs="Times New Roman"/>
              </w:rPr>
            </w:pPr>
            <w:r>
              <w:rPr>
                <w:rFonts w:ascii="Times New Roman" w:hAnsi="Times New Roman" w:cs="Times New Roman"/>
              </w:rPr>
              <w:t xml:space="preserve"> </w:t>
            </w:r>
            <w:r w:rsidRPr="007856F5">
              <w:rPr>
                <w:rFonts w:ascii="Times New Roman" w:hAnsi="Times New Roman" w:cs="Times New Roman"/>
                <w:color w:val="000000"/>
                <w:shd w:val="clear" w:color="auto" w:fill="FFFFFF"/>
              </w:rPr>
              <w:t>40°20'51.8"N 26°41'18.9"E</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7856F5" w:rsidRDefault="007856F5">
            <w:pPr>
              <w:pStyle w:val="TableParagraph"/>
              <w:spacing w:before="121"/>
              <w:ind w:left="69"/>
              <w:rPr>
                <w:rFonts w:ascii="Times New Roman" w:hAnsi="Times New Roman" w:cs="Times New Roman"/>
              </w:rPr>
            </w:pPr>
            <w:r w:rsidRPr="007856F5">
              <w:rPr>
                <w:rFonts w:ascii="MyriadPro" w:hAnsi="MyriadPro"/>
                <w:color w:val="212529"/>
                <w:shd w:val="clear" w:color="auto" w:fill="FFFFFF"/>
              </w:rPr>
              <w:t>(286) 5121485</w:t>
            </w:r>
          </w:p>
        </w:tc>
        <w:tc>
          <w:tcPr>
            <w:tcW w:w="1748" w:type="dxa"/>
            <w:tcBorders>
              <w:right w:val="single" w:sz="8" w:space="0" w:color="000000"/>
            </w:tcBorders>
            <w:vAlign w:val="center"/>
          </w:tcPr>
          <w:p w:rsidR="002D0A48" w:rsidRPr="002636CB" w:rsidRDefault="007856F5">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2"/>
              </w:rPr>
              <w:t xml:space="preserve"> Numarası</w:t>
            </w:r>
            <w:r w:rsidR="00957878" w:rsidRPr="002636CB">
              <w:rPr>
                <w:rFonts w:ascii="Times New Roman" w:hAnsi="Times New Roman" w:cs="Times New Roman"/>
                <w:b/>
                <w:spacing w:val="-2"/>
              </w:rPr>
              <w:t>:</w:t>
            </w:r>
          </w:p>
        </w:tc>
        <w:tc>
          <w:tcPr>
            <w:tcW w:w="3907" w:type="dxa"/>
            <w:tcBorders>
              <w:left w:val="single" w:sz="8" w:space="0" w:color="000000"/>
              <w:right w:val="single" w:sz="8" w:space="0" w:color="000000"/>
            </w:tcBorders>
            <w:vAlign w:val="center"/>
          </w:tcPr>
          <w:p w:rsidR="002D0A48" w:rsidRPr="002636CB" w:rsidRDefault="002D0A48">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7856F5">
            <w:pPr>
              <w:pStyle w:val="TableParagraph"/>
              <w:spacing w:before="123"/>
              <w:ind w:left="69"/>
              <w:rPr>
                <w:rFonts w:ascii="Times New Roman" w:hAnsi="Times New Roman" w:cs="Times New Roman"/>
              </w:rPr>
            </w:pPr>
            <w:r w:rsidRPr="007856F5">
              <w:rPr>
                <w:rFonts w:ascii="Times New Roman" w:hAnsi="Times New Roman" w:cs="Times New Roman"/>
                <w:spacing w:val="-2"/>
              </w:rPr>
              <w:t>773739</w:t>
            </w:r>
            <w:r>
              <w:rPr>
                <w:rFonts w:ascii="Times New Roman" w:hAnsi="Times New Roman" w:cs="Times New Roman"/>
                <w:spacing w:val="-2"/>
              </w:rPr>
              <w:t>@meb.k12.tr</w:t>
            </w:r>
          </w:p>
        </w:tc>
        <w:tc>
          <w:tcPr>
            <w:tcW w:w="1748" w:type="dxa"/>
            <w:tcBorders>
              <w:bottom w:val="single" w:sz="4" w:space="0" w:color="000000"/>
              <w:right w:val="single" w:sz="8" w:space="0" w:color="000000"/>
            </w:tcBorders>
            <w:vAlign w:val="center"/>
          </w:tcPr>
          <w:p w:rsidR="002D0A48" w:rsidRPr="007856F5" w:rsidRDefault="00957878">
            <w:pPr>
              <w:pStyle w:val="TableParagraph"/>
              <w:tabs>
                <w:tab w:val="left" w:pos="1053"/>
              </w:tabs>
              <w:spacing w:line="236" w:lineRule="exact"/>
              <w:ind w:left="70" w:right="49"/>
              <w:rPr>
                <w:rFonts w:ascii="Times New Roman" w:hAnsi="Times New Roman" w:cs="Times New Roman"/>
                <w:b/>
              </w:rPr>
            </w:pPr>
            <w:r w:rsidRPr="007856F5">
              <w:rPr>
                <w:rFonts w:ascii="Times New Roman" w:hAnsi="Times New Roman" w:cs="Times New Roman"/>
                <w:b/>
                <w:spacing w:val="-4"/>
                <w:w w:val="105"/>
              </w:rPr>
              <w:t>Web</w:t>
            </w:r>
            <w:r w:rsidR="007856F5" w:rsidRPr="007856F5">
              <w:rPr>
                <w:rFonts w:ascii="Times New Roman" w:hAnsi="Times New Roman" w:cs="Times New Roman"/>
                <w:b/>
              </w:rPr>
              <w:t xml:space="preserve"> </w:t>
            </w:r>
            <w:r w:rsidRPr="007856F5">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7856F5" w:rsidRDefault="00EA2591">
            <w:pPr>
              <w:pStyle w:val="TableParagraph"/>
              <w:spacing w:before="123"/>
              <w:ind w:left="70"/>
              <w:rPr>
                <w:rFonts w:ascii="Times New Roman" w:hAnsi="Times New Roman" w:cs="Times New Roman"/>
              </w:rPr>
            </w:pPr>
            <w:hyperlink r:id="rId10" w:history="1">
              <w:r w:rsidR="007856F5" w:rsidRPr="007856F5">
                <w:rPr>
                  <w:rStyle w:val="Kpr"/>
                  <w:rFonts w:ascii="Times New Roman" w:hAnsi="Times New Roman" w:cs="Times New Roman"/>
                  <w:color w:val="auto"/>
                  <w:u w:val="none"/>
                  <w:shd w:val="clear" w:color="auto" w:fill="FFFFFF"/>
                </w:rPr>
                <w:t>lapsekiozelegitimanaokulu.meb.k12.tr</w:t>
              </w:r>
            </w:hyperlink>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7856F5">
            <w:pPr>
              <w:pStyle w:val="TableParagraph"/>
              <w:rPr>
                <w:rFonts w:ascii="Times New Roman" w:hAnsi="Times New Roman" w:cs="Times New Roman"/>
              </w:rPr>
            </w:pPr>
            <w:r w:rsidRPr="007856F5">
              <w:rPr>
                <w:rFonts w:ascii="Times New Roman" w:hAnsi="Times New Roman" w:cs="Times New Roman"/>
              </w:rPr>
              <w:t>773739</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0365DC">
              <w:rPr>
                <w:rFonts w:ascii="Times New Roman" w:hAnsi="Times New Roman" w:cs="Times New Roman"/>
                <w:b/>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7856F5" w:rsidP="007856F5">
            <w:pPr>
              <w:pStyle w:val="TableParagraph"/>
              <w:tabs>
                <w:tab w:val="left" w:leader="dot" w:pos="1402"/>
              </w:tabs>
              <w:spacing w:before="188"/>
              <w:rPr>
                <w:rFonts w:ascii="Times New Roman" w:hAnsi="Times New Roman" w:cs="Times New Roman"/>
              </w:rPr>
            </w:pPr>
            <w:r>
              <w:rPr>
                <w:rFonts w:ascii="Times New Roman" w:hAnsi="Times New Roman" w:cs="Times New Roman"/>
                <w:spacing w:val="-10"/>
              </w:rPr>
              <w:t xml:space="preserve"> Tam 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Default="00055777" w:rsidP="007856F5">
      <w:pPr>
        <w:pStyle w:val="Balk1"/>
        <w:rPr>
          <w:spacing w:val="-2"/>
        </w:rPr>
      </w:pPr>
      <w:bookmarkStart w:id="1" w:name="_Toc167436053"/>
      <w:r w:rsidRPr="002636CB">
        <w:rPr>
          <w:spacing w:val="-2"/>
        </w:rPr>
        <w:lastRenderedPageBreak/>
        <w:t>SUNUŞ</w:t>
      </w:r>
      <w:bookmarkEnd w:id="1"/>
    </w:p>
    <w:p w:rsidR="007856F5" w:rsidRPr="000365DC" w:rsidRDefault="007856F5" w:rsidP="007856F5">
      <w:pPr>
        <w:pStyle w:val="Balk1"/>
        <w:rPr>
          <w:spacing w:val="-2"/>
          <w:sz w:val="24"/>
          <w:szCs w:val="24"/>
        </w:rPr>
      </w:pPr>
    </w:p>
    <w:p w:rsidR="00DC6050" w:rsidRPr="00DC6050" w:rsidRDefault="00DC6050" w:rsidP="00294DEA">
      <w:pPr>
        <w:pStyle w:val="GvdeMetni"/>
        <w:jc w:val="both"/>
        <w:rPr>
          <w:rFonts w:ascii="Times New Roman" w:eastAsia="Times New Roman" w:hAnsi="Times New Roman" w:cs="Times New Roman"/>
          <w:b/>
          <w:bCs/>
        </w:rPr>
      </w:pPr>
      <w:r w:rsidRPr="00DC6050">
        <w:rPr>
          <w:rFonts w:ascii="Segoe UI" w:hAnsi="Segoe UI" w:cs="Segoe UI"/>
          <w:color w:val="0D0D0D"/>
          <w:shd w:val="clear" w:color="auto" w:fill="FFFFFF"/>
        </w:rPr>
        <w:t>Stratejik planlama, kurumun orta ve uzun vadeli amaçlarını, ilke ve politikalarını, hedef ve önceliklerini, bu hedeflere ulaşmak için izlenecek yol ve yöntemleri, kaynak dağılımını içeren bir plandır. Bu tanımı yaparken, okulumuz çalışanlarına, öğrencilerimize ve velilerimize olmak üzere bütün paydaşlarımıza fayda sağlamak için titiz çalışmalar yaptığımızın ve topluluğun farkındalığını gözeterek hareket ettiğimizin bilincindeyiz. Bu çabalarımızın sonunda, stratejik planın tüm paydaşlarımıza faydalı olmasını dileriz.</w:t>
      </w:r>
    </w:p>
    <w:p w:rsidR="007856F5" w:rsidRPr="000365DC" w:rsidRDefault="007856F5" w:rsidP="00294DEA">
      <w:pPr>
        <w:pStyle w:val="GvdeMetni"/>
        <w:jc w:val="both"/>
        <w:rPr>
          <w:rFonts w:ascii="Times New Roman" w:eastAsia="Times New Roman" w:hAnsi="Times New Roman" w:cs="Times New Roman"/>
          <w:b/>
          <w:bCs/>
        </w:rPr>
      </w:pPr>
    </w:p>
    <w:p w:rsidR="007856F5" w:rsidRPr="000365DC" w:rsidRDefault="007856F5" w:rsidP="00294DEA">
      <w:pPr>
        <w:pStyle w:val="GvdeMetni"/>
        <w:numPr>
          <w:ilvl w:val="0"/>
          <w:numId w:val="22"/>
        </w:numPr>
        <w:jc w:val="both"/>
        <w:rPr>
          <w:rFonts w:ascii="Times New Roman" w:eastAsia="Times New Roman" w:hAnsi="Times New Roman" w:cs="Times New Roman"/>
          <w:b/>
          <w:bCs/>
        </w:rPr>
      </w:pPr>
      <w:r w:rsidRPr="000365DC">
        <w:rPr>
          <w:rFonts w:ascii="Times New Roman" w:eastAsia="Times New Roman" w:hAnsi="Times New Roman" w:cs="Times New Roman"/>
          <w:b/>
          <w:bCs/>
        </w:rPr>
        <w:t>Eğitim Programlarının Geliştirilmesi ve Uygulanması:</w:t>
      </w:r>
    </w:p>
    <w:p w:rsidR="007856F5" w:rsidRPr="000365DC" w:rsidRDefault="00DC6050" w:rsidP="00294DEA">
      <w:pPr>
        <w:pStyle w:val="GvdeMetni"/>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7856F5" w:rsidRPr="000365DC">
        <w:rPr>
          <w:rFonts w:ascii="Times New Roman" w:eastAsia="Times New Roman" w:hAnsi="Times New Roman" w:cs="Times New Roman"/>
          <w:bCs/>
        </w:rPr>
        <w:t>Bireyselleştirilmiş eğitim programları oluşturmak ve her öğrenciye uygun şekilde uygulamak.</w:t>
      </w:r>
    </w:p>
    <w:p w:rsidR="007856F5" w:rsidRDefault="00294DEA" w:rsidP="00294DEA">
      <w:pPr>
        <w:pStyle w:val="GvdeMetni"/>
        <w:jc w:val="both"/>
        <w:rPr>
          <w:rFonts w:ascii="Times New Roman" w:eastAsia="Times New Roman" w:hAnsi="Times New Roman" w:cs="Times New Roman"/>
          <w:bCs/>
        </w:rPr>
      </w:pPr>
      <w:r w:rsidRPr="000365DC">
        <w:rPr>
          <w:rFonts w:ascii="Times New Roman" w:eastAsia="Times New Roman" w:hAnsi="Times New Roman" w:cs="Times New Roman"/>
          <w:bCs/>
        </w:rPr>
        <w:t xml:space="preserve">• </w:t>
      </w:r>
      <w:r w:rsidR="00DC6050">
        <w:rPr>
          <w:rFonts w:ascii="Times New Roman" w:eastAsia="Times New Roman" w:hAnsi="Times New Roman" w:cs="Times New Roman"/>
          <w:bCs/>
        </w:rPr>
        <w:t xml:space="preserve"> </w:t>
      </w:r>
      <w:r w:rsidR="007856F5" w:rsidRPr="000365DC">
        <w:rPr>
          <w:rFonts w:ascii="Times New Roman" w:eastAsia="Times New Roman" w:hAnsi="Times New Roman" w:cs="Times New Roman"/>
          <w:bCs/>
        </w:rPr>
        <w:t>Öğretmenlerin sürekli eğitimlerle bu programları etkili bir şekilde uygulamalarını sağlamak.</w:t>
      </w:r>
    </w:p>
    <w:p w:rsidR="00DC6050" w:rsidRDefault="00DC6050" w:rsidP="00294DEA">
      <w:pPr>
        <w:pStyle w:val="GvdeMetni"/>
        <w:jc w:val="both"/>
        <w:rPr>
          <w:rFonts w:ascii="Times New Roman" w:eastAsia="Times New Roman" w:hAnsi="Times New Roman" w:cs="Times New Roman"/>
          <w:bCs/>
        </w:rPr>
      </w:pPr>
    </w:p>
    <w:p w:rsidR="007856F5" w:rsidRPr="000365DC" w:rsidRDefault="007856F5" w:rsidP="00294DEA">
      <w:pPr>
        <w:pStyle w:val="GvdeMetni"/>
        <w:numPr>
          <w:ilvl w:val="0"/>
          <w:numId w:val="22"/>
        </w:numPr>
        <w:jc w:val="both"/>
        <w:rPr>
          <w:rFonts w:ascii="Times New Roman" w:eastAsia="Times New Roman" w:hAnsi="Times New Roman" w:cs="Times New Roman"/>
          <w:b/>
          <w:bCs/>
        </w:rPr>
      </w:pPr>
      <w:r w:rsidRPr="000365DC">
        <w:rPr>
          <w:rFonts w:ascii="Times New Roman" w:eastAsia="Times New Roman" w:hAnsi="Times New Roman" w:cs="Times New Roman"/>
          <w:b/>
          <w:bCs/>
        </w:rPr>
        <w:t>Sosyal Etkileşimi Destekleyici Aktivitelerin Düzenlenmesi:</w:t>
      </w:r>
    </w:p>
    <w:p w:rsidR="007856F5" w:rsidRPr="000365DC" w:rsidRDefault="00294DEA" w:rsidP="00294DEA">
      <w:pPr>
        <w:pStyle w:val="GvdeMetni"/>
        <w:jc w:val="both"/>
        <w:rPr>
          <w:rFonts w:ascii="Times New Roman" w:eastAsia="Times New Roman" w:hAnsi="Times New Roman" w:cs="Times New Roman"/>
          <w:bCs/>
        </w:rPr>
      </w:pPr>
      <w:r w:rsidRPr="000365DC">
        <w:rPr>
          <w:rFonts w:ascii="Times New Roman" w:eastAsia="Times New Roman" w:hAnsi="Times New Roman" w:cs="Times New Roman"/>
          <w:bCs/>
        </w:rPr>
        <w:t xml:space="preserve">• </w:t>
      </w:r>
      <w:r w:rsidR="007856F5" w:rsidRPr="000365DC">
        <w:rPr>
          <w:rFonts w:ascii="Times New Roman" w:eastAsia="Times New Roman" w:hAnsi="Times New Roman" w:cs="Times New Roman"/>
          <w:bCs/>
        </w:rPr>
        <w:t>Okulumuzda düzenli olarak sosyal etkinlikler düzenleyerek öğrencilerin iletişim becerilerini geliştirmek.</w:t>
      </w:r>
    </w:p>
    <w:p w:rsidR="007856F5" w:rsidRDefault="00294DEA" w:rsidP="00294DEA">
      <w:pPr>
        <w:pStyle w:val="GvdeMetni"/>
        <w:jc w:val="both"/>
        <w:rPr>
          <w:rFonts w:ascii="Times New Roman" w:eastAsia="Times New Roman" w:hAnsi="Times New Roman" w:cs="Times New Roman"/>
          <w:bCs/>
        </w:rPr>
      </w:pPr>
      <w:r w:rsidRPr="000365DC">
        <w:rPr>
          <w:rFonts w:ascii="Times New Roman" w:eastAsia="Times New Roman" w:hAnsi="Times New Roman" w:cs="Times New Roman"/>
          <w:bCs/>
        </w:rPr>
        <w:t xml:space="preserve">• </w:t>
      </w:r>
      <w:r w:rsidR="007856F5" w:rsidRPr="000365DC">
        <w:rPr>
          <w:rFonts w:ascii="Times New Roman" w:eastAsia="Times New Roman" w:hAnsi="Times New Roman" w:cs="Times New Roman"/>
          <w:bCs/>
        </w:rPr>
        <w:t>Velileri ve toplumu bu etkinliklere dahil etmek ve toplumla bütünleşmeyi sağlamak.</w:t>
      </w:r>
    </w:p>
    <w:p w:rsidR="00DC6050" w:rsidRPr="000365DC" w:rsidRDefault="00DC6050" w:rsidP="00294DEA">
      <w:pPr>
        <w:pStyle w:val="GvdeMetni"/>
        <w:jc w:val="both"/>
        <w:rPr>
          <w:rFonts w:ascii="Times New Roman" w:eastAsia="Times New Roman" w:hAnsi="Times New Roman" w:cs="Times New Roman"/>
          <w:bCs/>
        </w:rPr>
      </w:pPr>
    </w:p>
    <w:p w:rsidR="007856F5" w:rsidRPr="000365DC" w:rsidRDefault="007856F5" w:rsidP="00294DEA">
      <w:pPr>
        <w:pStyle w:val="GvdeMetni"/>
        <w:numPr>
          <w:ilvl w:val="0"/>
          <w:numId w:val="22"/>
        </w:numPr>
        <w:jc w:val="both"/>
        <w:rPr>
          <w:rFonts w:ascii="Times New Roman" w:eastAsia="Times New Roman" w:hAnsi="Times New Roman" w:cs="Times New Roman"/>
          <w:b/>
          <w:bCs/>
        </w:rPr>
      </w:pPr>
      <w:r w:rsidRPr="000365DC">
        <w:rPr>
          <w:rFonts w:ascii="Times New Roman" w:eastAsia="Times New Roman" w:hAnsi="Times New Roman" w:cs="Times New Roman"/>
          <w:b/>
          <w:bCs/>
        </w:rPr>
        <w:t>Velilerle İşbirliğinin Güçlendirilmesi:</w:t>
      </w:r>
    </w:p>
    <w:p w:rsidR="007856F5" w:rsidRPr="000365DC" w:rsidRDefault="00294DEA" w:rsidP="00294DEA">
      <w:pPr>
        <w:pStyle w:val="GvdeMetni"/>
        <w:jc w:val="both"/>
        <w:rPr>
          <w:rFonts w:ascii="Times New Roman" w:eastAsia="Times New Roman" w:hAnsi="Times New Roman" w:cs="Times New Roman"/>
          <w:bCs/>
        </w:rPr>
      </w:pPr>
      <w:r w:rsidRPr="000365DC">
        <w:rPr>
          <w:rFonts w:ascii="Times New Roman" w:eastAsia="Times New Roman" w:hAnsi="Times New Roman" w:cs="Times New Roman"/>
          <w:bCs/>
        </w:rPr>
        <w:t xml:space="preserve">• </w:t>
      </w:r>
      <w:r w:rsidR="00DC6050">
        <w:rPr>
          <w:rFonts w:ascii="Times New Roman" w:eastAsia="Times New Roman" w:hAnsi="Times New Roman" w:cs="Times New Roman"/>
          <w:bCs/>
        </w:rPr>
        <w:t xml:space="preserve"> </w:t>
      </w:r>
      <w:r w:rsidR="007856F5" w:rsidRPr="000365DC">
        <w:rPr>
          <w:rFonts w:ascii="Times New Roman" w:eastAsia="Times New Roman" w:hAnsi="Times New Roman" w:cs="Times New Roman"/>
          <w:bCs/>
        </w:rPr>
        <w:t>Velileri eğitim sürecine aktif olarak dahil etmek ve onların desteğini sağlamak.</w:t>
      </w:r>
    </w:p>
    <w:p w:rsidR="007856F5" w:rsidRDefault="00DC6050" w:rsidP="00294DEA">
      <w:pPr>
        <w:pStyle w:val="GvdeMetni"/>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7856F5" w:rsidRPr="000365DC">
        <w:rPr>
          <w:rFonts w:ascii="Times New Roman" w:eastAsia="Times New Roman" w:hAnsi="Times New Roman" w:cs="Times New Roman"/>
          <w:bCs/>
        </w:rPr>
        <w:t>Velilere düzenli olarak bilgi verme ve iletişim kanallarını açık tutarak işbirliğini güçlendirmek.</w:t>
      </w:r>
    </w:p>
    <w:p w:rsidR="00DC6050" w:rsidRPr="000365DC" w:rsidRDefault="00DC6050" w:rsidP="00294DEA">
      <w:pPr>
        <w:pStyle w:val="GvdeMetni"/>
        <w:jc w:val="both"/>
        <w:rPr>
          <w:rFonts w:ascii="Times New Roman" w:eastAsia="Times New Roman" w:hAnsi="Times New Roman" w:cs="Times New Roman"/>
          <w:bCs/>
        </w:rPr>
      </w:pPr>
    </w:p>
    <w:p w:rsidR="007856F5" w:rsidRPr="000365DC" w:rsidRDefault="007856F5" w:rsidP="00294DEA">
      <w:pPr>
        <w:pStyle w:val="GvdeMetni"/>
        <w:numPr>
          <w:ilvl w:val="0"/>
          <w:numId w:val="22"/>
        </w:numPr>
        <w:jc w:val="both"/>
        <w:rPr>
          <w:rFonts w:ascii="Times New Roman" w:eastAsia="Times New Roman" w:hAnsi="Times New Roman" w:cs="Times New Roman"/>
          <w:b/>
          <w:bCs/>
        </w:rPr>
      </w:pPr>
      <w:r w:rsidRPr="000365DC">
        <w:rPr>
          <w:rFonts w:ascii="Times New Roman" w:eastAsia="Times New Roman" w:hAnsi="Times New Roman" w:cs="Times New Roman"/>
          <w:b/>
          <w:bCs/>
        </w:rPr>
        <w:t>Personel Gelişimi ve Motivasyonun Artırılması:</w:t>
      </w:r>
    </w:p>
    <w:p w:rsidR="007856F5" w:rsidRPr="000365DC" w:rsidRDefault="00294DEA" w:rsidP="00294DEA">
      <w:pPr>
        <w:pStyle w:val="GvdeMetni"/>
        <w:jc w:val="both"/>
        <w:rPr>
          <w:rFonts w:ascii="Times New Roman" w:eastAsia="Times New Roman" w:hAnsi="Times New Roman" w:cs="Times New Roman"/>
          <w:bCs/>
        </w:rPr>
      </w:pPr>
      <w:r w:rsidRPr="000365DC">
        <w:rPr>
          <w:rFonts w:ascii="Times New Roman" w:eastAsia="Times New Roman" w:hAnsi="Times New Roman" w:cs="Times New Roman"/>
          <w:bCs/>
        </w:rPr>
        <w:t xml:space="preserve">• </w:t>
      </w:r>
      <w:r w:rsidR="007856F5" w:rsidRPr="000365DC">
        <w:rPr>
          <w:rFonts w:ascii="Times New Roman" w:eastAsia="Times New Roman" w:hAnsi="Times New Roman" w:cs="Times New Roman"/>
          <w:bCs/>
        </w:rPr>
        <w:t>Personelin sürekli eğitimlerle mesleki becerilerini geliştirmek ve motivasyonlarını artırmak.</w:t>
      </w:r>
    </w:p>
    <w:p w:rsidR="00055777" w:rsidRPr="000365DC" w:rsidRDefault="00294DEA" w:rsidP="00294DEA">
      <w:pPr>
        <w:pStyle w:val="GvdeMetni"/>
        <w:jc w:val="both"/>
        <w:rPr>
          <w:rFonts w:ascii="Times New Roman" w:hAnsi="Times New Roman" w:cs="Times New Roman"/>
        </w:rPr>
      </w:pPr>
      <w:r w:rsidRPr="000365DC">
        <w:rPr>
          <w:rFonts w:ascii="Times New Roman" w:eastAsia="Times New Roman" w:hAnsi="Times New Roman" w:cs="Times New Roman"/>
          <w:bCs/>
        </w:rPr>
        <w:t xml:space="preserve">• </w:t>
      </w:r>
      <w:r w:rsidR="007856F5" w:rsidRPr="000365DC">
        <w:rPr>
          <w:rFonts w:ascii="Times New Roman" w:eastAsia="Times New Roman" w:hAnsi="Times New Roman" w:cs="Times New Roman"/>
          <w:bCs/>
        </w:rPr>
        <w:t>Personel arasında işbirliği ve dayanışmayı teşvik etmek.</w:t>
      </w:r>
    </w:p>
    <w:p w:rsidR="00055777" w:rsidRPr="00294DEA" w:rsidRDefault="00055777" w:rsidP="00055777">
      <w:pPr>
        <w:pStyle w:val="GvdeMetni"/>
        <w:rPr>
          <w:rFonts w:ascii="Times New Roman" w:hAnsi="Times New Roman" w:cs="Times New Roman"/>
          <w:sz w:val="22"/>
          <w:szCs w:val="22"/>
        </w:rPr>
      </w:pPr>
    </w:p>
    <w:p w:rsidR="00055777" w:rsidRPr="007856F5" w:rsidRDefault="00055777" w:rsidP="00055777">
      <w:pPr>
        <w:pStyle w:val="GvdeMetni"/>
        <w:rPr>
          <w:rFonts w:ascii="Times New Roman" w:hAnsi="Times New Roman" w:cs="Times New Roman"/>
          <w:sz w:val="22"/>
          <w:szCs w:val="22"/>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rsidP="000365DC">
      <w:pPr>
        <w:rPr>
          <w:rFonts w:ascii="Times New Roman" w:hAnsi="Times New Roman" w:cs="Times New Roman"/>
          <w:sz w:val="24"/>
          <w:szCs w:val="24"/>
        </w:rPr>
      </w:pPr>
    </w:p>
    <w:p w:rsidR="000365DC" w:rsidRDefault="000365DC" w:rsidP="000365DC">
      <w:pPr>
        <w:rPr>
          <w:rFonts w:ascii="Times New Roman" w:hAnsi="Times New Roman" w:cs="Times New Roman"/>
          <w:sz w:val="24"/>
          <w:szCs w:val="24"/>
        </w:rPr>
      </w:pPr>
    </w:p>
    <w:p w:rsidR="000365DC" w:rsidRPr="00E554B3" w:rsidRDefault="000365DC" w:rsidP="000365DC">
      <w:pP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294DEA" w:rsidP="00055777">
      <w:pPr>
        <w:jc w:val="center"/>
        <w:rPr>
          <w:rFonts w:ascii="Times New Roman" w:hAnsi="Times New Roman" w:cs="Times New Roman"/>
          <w:sz w:val="24"/>
          <w:szCs w:val="24"/>
        </w:rPr>
      </w:pPr>
      <w:r>
        <w:rPr>
          <w:rFonts w:ascii="Times New Roman" w:hAnsi="Times New Roman" w:cs="Times New Roman"/>
          <w:sz w:val="24"/>
          <w:szCs w:val="24"/>
        </w:rPr>
        <w:t>Hasan ERIŞIK</w:t>
      </w:r>
    </w:p>
    <w:p w:rsidR="00055777" w:rsidRPr="00E554B3" w:rsidRDefault="00055777" w:rsidP="00055777">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E52A88" w:rsidRDefault="00EA2591">
          <w:pPr>
            <w:pStyle w:val="T1"/>
            <w:tabs>
              <w:tab w:val="right" w:leader="dot" w:pos="9062"/>
            </w:tabs>
            <w:rPr>
              <w:rFonts w:asciiTheme="minorHAnsi" w:eastAsiaTheme="minorEastAsia" w:hAnsiTheme="minorHAnsi" w:cstheme="minorBidi"/>
              <w:noProof/>
              <w:lang w:eastAsia="tr-TR"/>
            </w:rPr>
          </w:pPr>
          <w:r w:rsidRPr="00EA2591">
            <w:fldChar w:fldCharType="begin"/>
          </w:r>
          <w:r w:rsidR="006E5E60">
            <w:instrText xml:space="preserve"> TOC \o "1-3" \h \z \u </w:instrText>
          </w:r>
          <w:r w:rsidRPr="00EA2591">
            <w:fldChar w:fldCharType="separate"/>
          </w:r>
          <w:hyperlink w:anchor="_Toc167436053" w:history="1">
            <w:r w:rsidR="00E52A88" w:rsidRPr="00837551">
              <w:rPr>
                <w:rStyle w:val="Kpr"/>
                <w:noProof/>
                <w:spacing w:val="-2"/>
              </w:rPr>
              <w:t>SUNUŞ</w:t>
            </w:r>
            <w:r w:rsidR="00E52A88">
              <w:rPr>
                <w:noProof/>
                <w:webHidden/>
              </w:rPr>
              <w:tab/>
            </w:r>
            <w:r w:rsidR="00E52A88">
              <w:rPr>
                <w:noProof/>
                <w:webHidden/>
              </w:rPr>
              <w:fldChar w:fldCharType="begin"/>
            </w:r>
            <w:r w:rsidR="00E52A88">
              <w:rPr>
                <w:noProof/>
                <w:webHidden/>
              </w:rPr>
              <w:instrText xml:space="preserve"> PAGEREF _Toc167436053 \h </w:instrText>
            </w:r>
            <w:r w:rsidR="00E52A88">
              <w:rPr>
                <w:noProof/>
                <w:webHidden/>
              </w:rPr>
            </w:r>
            <w:r w:rsidR="00E52A88">
              <w:rPr>
                <w:noProof/>
                <w:webHidden/>
              </w:rPr>
              <w:fldChar w:fldCharType="separate"/>
            </w:r>
            <w:r w:rsidR="00E52A88">
              <w:rPr>
                <w:noProof/>
                <w:webHidden/>
              </w:rPr>
              <w:t>4</w:t>
            </w:r>
            <w:r w:rsidR="00E52A88">
              <w:rPr>
                <w:noProof/>
                <w:webHidden/>
              </w:rPr>
              <w:fldChar w:fldCharType="end"/>
            </w:r>
          </w:hyperlink>
        </w:p>
        <w:p w:rsidR="00E52A88" w:rsidRDefault="00E52A88">
          <w:pPr>
            <w:pStyle w:val="T1"/>
            <w:tabs>
              <w:tab w:val="right" w:leader="dot" w:pos="9062"/>
            </w:tabs>
            <w:rPr>
              <w:rFonts w:asciiTheme="minorHAnsi" w:eastAsiaTheme="minorEastAsia" w:hAnsiTheme="minorHAnsi" w:cstheme="minorBidi"/>
              <w:noProof/>
              <w:lang w:eastAsia="tr-TR"/>
            </w:rPr>
          </w:pPr>
          <w:hyperlink w:anchor="_Toc167436054" w:history="1">
            <w:r w:rsidRPr="00837551">
              <w:rPr>
                <w:rStyle w:val="Kpr"/>
                <w:noProof/>
              </w:rPr>
              <w:t>1. GİRİŞ VE STRATEJİK PLANIN HAZIRLIK SÜRECİ</w:t>
            </w:r>
            <w:r>
              <w:rPr>
                <w:noProof/>
                <w:webHidden/>
              </w:rPr>
              <w:tab/>
            </w:r>
            <w:r>
              <w:rPr>
                <w:noProof/>
                <w:webHidden/>
              </w:rPr>
              <w:fldChar w:fldCharType="begin"/>
            </w:r>
            <w:r>
              <w:rPr>
                <w:noProof/>
                <w:webHidden/>
              </w:rPr>
              <w:instrText xml:space="preserve"> PAGEREF _Toc167436054 \h </w:instrText>
            </w:r>
            <w:r>
              <w:rPr>
                <w:noProof/>
                <w:webHidden/>
              </w:rPr>
            </w:r>
            <w:r>
              <w:rPr>
                <w:noProof/>
                <w:webHidden/>
              </w:rPr>
              <w:fldChar w:fldCharType="separate"/>
            </w:r>
            <w:r>
              <w:rPr>
                <w:noProof/>
                <w:webHidden/>
              </w:rPr>
              <w:t>7</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55" w:history="1">
            <w:r w:rsidRPr="00837551">
              <w:rPr>
                <w:rStyle w:val="Kpr"/>
                <w:noProof/>
              </w:rPr>
              <w:t>1.1 Strateji Geliştirme Kurulu ve Stratejik Plan Ekibi</w:t>
            </w:r>
            <w:r>
              <w:rPr>
                <w:noProof/>
                <w:webHidden/>
              </w:rPr>
              <w:tab/>
            </w:r>
            <w:r>
              <w:rPr>
                <w:noProof/>
                <w:webHidden/>
              </w:rPr>
              <w:fldChar w:fldCharType="begin"/>
            </w:r>
            <w:r>
              <w:rPr>
                <w:noProof/>
                <w:webHidden/>
              </w:rPr>
              <w:instrText xml:space="preserve"> PAGEREF _Toc167436055 \h </w:instrText>
            </w:r>
            <w:r>
              <w:rPr>
                <w:noProof/>
                <w:webHidden/>
              </w:rPr>
            </w:r>
            <w:r>
              <w:rPr>
                <w:noProof/>
                <w:webHidden/>
              </w:rPr>
              <w:fldChar w:fldCharType="separate"/>
            </w:r>
            <w:r>
              <w:rPr>
                <w:noProof/>
                <w:webHidden/>
              </w:rPr>
              <w:t>7</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56" w:history="1">
            <w:r w:rsidRPr="00837551">
              <w:rPr>
                <w:rStyle w:val="Kpr"/>
                <w:noProof/>
              </w:rPr>
              <w:t>1.2 Planlama Süreci</w:t>
            </w:r>
            <w:r>
              <w:rPr>
                <w:noProof/>
                <w:webHidden/>
              </w:rPr>
              <w:tab/>
            </w:r>
            <w:r>
              <w:rPr>
                <w:noProof/>
                <w:webHidden/>
              </w:rPr>
              <w:fldChar w:fldCharType="begin"/>
            </w:r>
            <w:r>
              <w:rPr>
                <w:noProof/>
                <w:webHidden/>
              </w:rPr>
              <w:instrText xml:space="preserve"> PAGEREF _Toc167436056 \h </w:instrText>
            </w:r>
            <w:r>
              <w:rPr>
                <w:noProof/>
                <w:webHidden/>
              </w:rPr>
            </w:r>
            <w:r>
              <w:rPr>
                <w:noProof/>
                <w:webHidden/>
              </w:rPr>
              <w:fldChar w:fldCharType="separate"/>
            </w:r>
            <w:r>
              <w:rPr>
                <w:noProof/>
                <w:webHidden/>
              </w:rPr>
              <w:t>7</w:t>
            </w:r>
            <w:r>
              <w:rPr>
                <w:noProof/>
                <w:webHidden/>
              </w:rPr>
              <w:fldChar w:fldCharType="end"/>
            </w:r>
          </w:hyperlink>
        </w:p>
        <w:p w:rsidR="00E52A88" w:rsidRDefault="00E52A88">
          <w:pPr>
            <w:pStyle w:val="T1"/>
            <w:tabs>
              <w:tab w:val="right" w:leader="dot" w:pos="9062"/>
            </w:tabs>
            <w:rPr>
              <w:rFonts w:asciiTheme="minorHAnsi" w:eastAsiaTheme="minorEastAsia" w:hAnsiTheme="minorHAnsi" w:cstheme="minorBidi"/>
              <w:noProof/>
              <w:lang w:eastAsia="tr-TR"/>
            </w:rPr>
          </w:pPr>
          <w:hyperlink w:anchor="_Toc167436057" w:history="1">
            <w:r w:rsidRPr="00837551">
              <w:rPr>
                <w:rStyle w:val="Kpr"/>
                <w:noProof/>
              </w:rPr>
              <w:t>2. DURUM ANALİZİ</w:t>
            </w:r>
            <w:r>
              <w:rPr>
                <w:noProof/>
                <w:webHidden/>
              </w:rPr>
              <w:tab/>
            </w:r>
            <w:r>
              <w:rPr>
                <w:noProof/>
                <w:webHidden/>
              </w:rPr>
              <w:fldChar w:fldCharType="begin"/>
            </w:r>
            <w:r>
              <w:rPr>
                <w:noProof/>
                <w:webHidden/>
              </w:rPr>
              <w:instrText xml:space="preserve"> PAGEREF _Toc167436057 \h </w:instrText>
            </w:r>
            <w:r>
              <w:rPr>
                <w:noProof/>
                <w:webHidden/>
              </w:rPr>
            </w:r>
            <w:r>
              <w:rPr>
                <w:noProof/>
                <w:webHidden/>
              </w:rPr>
              <w:fldChar w:fldCharType="separate"/>
            </w:r>
            <w:r>
              <w:rPr>
                <w:noProof/>
                <w:webHidden/>
              </w:rPr>
              <w:t>9</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58" w:history="1">
            <w:r w:rsidRPr="00837551">
              <w:rPr>
                <w:rStyle w:val="Kpr"/>
                <w:noProof/>
              </w:rPr>
              <w:t>2.1 Kurumsal Tarihçe</w:t>
            </w:r>
            <w:r>
              <w:rPr>
                <w:noProof/>
                <w:webHidden/>
              </w:rPr>
              <w:tab/>
            </w:r>
            <w:r>
              <w:rPr>
                <w:noProof/>
                <w:webHidden/>
              </w:rPr>
              <w:fldChar w:fldCharType="begin"/>
            </w:r>
            <w:r>
              <w:rPr>
                <w:noProof/>
                <w:webHidden/>
              </w:rPr>
              <w:instrText xml:space="preserve"> PAGEREF _Toc167436058 \h </w:instrText>
            </w:r>
            <w:r>
              <w:rPr>
                <w:noProof/>
                <w:webHidden/>
              </w:rPr>
            </w:r>
            <w:r>
              <w:rPr>
                <w:noProof/>
                <w:webHidden/>
              </w:rPr>
              <w:fldChar w:fldCharType="separate"/>
            </w:r>
            <w:r>
              <w:rPr>
                <w:noProof/>
                <w:webHidden/>
              </w:rPr>
              <w:t>10</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59" w:history="1">
            <w:r w:rsidRPr="00837551">
              <w:rPr>
                <w:rStyle w:val="Kpr"/>
                <w:noProof/>
              </w:rPr>
              <w:t>2.2 Uygulanmakta Olan Stratejik Planın Değerlendirilmesi</w:t>
            </w:r>
            <w:r>
              <w:rPr>
                <w:noProof/>
                <w:webHidden/>
              </w:rPr>
              <w:tab/>
            </w:r>
            <w:r>
              <w:rPr>
                <w:noProof/>
                <w:webHidden/>
              </w:rPr>
              <w:fldChar w:fldCharType="begin"/>
            </w:r>
            <w:r>
              <w:rPr>
                <w:noProof/>
                <w:webHidden/>
              </w:rPr>
              <w:instrText xml:space="preserve"> PAGEREF _Toc167436059 \h </w:instrText>
            </w:r>
            <w:r>
              <w:rPr>
                <w:noProof/>
                <w:webHidden/>
              </w:rPr>
            </w:r>
            <w:r>
              <w:rPr>
                <w:noProof/>
                <w:webHidden/>
              </w:rPr>
              <w:fldChar w:fldCharType="separate"/>
            </w:r>
            <w:r>
              <w:rPr>
                <w:noProof/>
                <w:webHidden/>
              </w:rPr>
              <w:t>11</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60" w:history="1">
            <w:r w:rsidRPr="00837551">
              <w:rPr>
                <w:rStyle w:val="Kpr"/>
                <w:noProof/>
              </w:rPr>
              <w:t>2.3 Mevzuat Analizi</w:t>
            </w:r>
            <w:r>
              <w:rPr>
                <w:noProof/>
                <w:webHidden/>
              </w:rPr>
              <w:tab/>
            </w:r>
            <w:r>
              <w:rPr>
                <w:noProof/>
                <w:webHidden/>
              </w:rPr>
              <w:fldChar w:fldCharType="begin"/>
            </w:r>
            <w:r>
              <w:rPr>
                <w:noProof/>
                <w:webHidden/>
              </w:rPr>
              <w:instrText xml:space="preserve"> PAGEREF _Toc167436060 \h </w:instrText>
            </w:r>
            <w:r>
              <w:rPr>
                <w:noProof/>
                <w:webHidden/>
              </w:rPr>
            </w:r>
            <w:r>
              <w:rPr>
                <w:noProof/>
                <w:webHidden/>
              </w:rPr>
              <w:fldChar w:fldCharType="separate"/>
            </w:r>
            <w:r>
              <w:rPr>
                <w:noProof/>
                <w:webHidden/>
              </w:rPr>
              <w:t>12</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61" w:history="1">
            <w:r w:rsidRPr="00837551">
              <w:rPr>
                <w:rStyle w:val="Kpr"/>
                <w:noProof/>
              </w:rPr>
              <w:t>2.4 Üst Politika Belgeleri Analizi</w:t>
            </w:r>
            <w:r>
              <w:rPr>
                <w:noProof/>
                <w:webHidden/>
              </w:rPr>
              <w:tab/>
            </w:r>
            <w:r>
              <w:rPr>
                <w:noProof/>
                <w:webHidden/>
              </w:rPr>
              <w:fldChar w:fldCharType="begin"/>
            </w:r>
            <w:r>
              <w:rPr>
                <w:noProof/>
                <w:webHidden/>
              </w:rPr>
              <w:instrText xml:space="preserve"> PAGEREF _Toc167436061 \h </w:instrText>
            </w:r>
            <w:r>
              <w:rPr>
                <w:noProof/>
                <w:webHidden/>
              </w:rPr>
            </w:r>
            <w:r>
              <w:rPr>
                <w:noProof/>
                <w:webHidden/>
              </w:rPr>
              <w:fldChar w:fldCharType="separate"/>
            </w:r>
            <w:r>
              <w:rPr>
                <w:noProof/>
                <w:webHidden/>
              </w:rPr>
              <w:t>13</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62" w:history="1">
            <w:r w:rsidRPr="00837551">
              <w:rPr>
                <w:rStyle w:val="Kpr"/>
                <w:noProof/>
              </w:rPr>
              <w:t>2.5 Faaliyet Alanları ile Ürün/Hizmetlerin Belirlenmesi</w:t>
            </w:r>
            <w:r>
              <w:rPr>
                <w:noProof/>
                <w:webHidden/>
              </w:rPr>
              <w:tab/>
            </w:r>
            <w:r>
              <w:rPr>
                <w:noProof/>
                <w:webHidden/>
              </w:rPr>
              <w:fldChar w:fldCharType="begin"/>
            </w:r>
            <w:r>
              <w:rPr>
                <w:noProof/>
                <w:webHidden/>
              </w:rPr>
              <w:instrText xml:space="preserve"> PAGEREF _Toc167436062 \h </w:instrText>
            </w:r>
            <w:r>
              <w:rPr>
                <w:noProof/>
                <w:webHidden/>
              </w:rPr>
            </w:r>
            <w:r>
              <w:rPr>
                <w:noProof/>
                <w:webHidden/>
              </w:rPr>
              <w:fldChar w:fldCharType="separate"/>
            </w:r>
            <w:r>
              <w:rPr>
                <w:noProof/>
                <w:webHidden/>
              </w:rPr>
              <w:t>14</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63" w:history="1">
            <w:r w:rsidRPr="00837551">
              <w:rPr>
                <w:rStyle w:val="Kpr"/>
                <w:noProof/>
              </w:rPr>
              <w:t>2.6 Paydaş Analizi</w:t>
            </w:r>
            <w:r>
              <w:rPr>
                <w:noProof/>
                <w:webHidden/>
              </w:rPr>
              <w:tab/>
            </w:r>
            <w:r>
              <w:rPr>
                <w:noProof/>
                <w:webHidden/>
              </w:rPr>
              <w:fldChar w:fldCharType="begin"/>
            </w:r>
            <w:r>
              <w:rPr>
                <w:noProof/>
                <w:webHidden/>
              </w:rPr>
              <w:instrText xml:space="preserve"> PAGEREF _Toc167436063 \h </w:instrText>
            </w:r>
            <w:r>
              <w:rPr>
                <w:noProof/>
                <w:webHidden/>
              </w:rPr>
            </w:r>
            <w:r>
              <w:rPr>
                <w:noProof/>
                <w:webHidden/>
              </w:rPr>
              <w:fldChar w:fldCharType="separate"/>
            </w:r>
            <w:r>
              <w:rPr>
                <w:noProof/>
                <w:webHidden/>
              </w:rPr>
              <w:t>15</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64" w:history="1">
            <w:r w:rsidRPr="00837551">
              <w:rPr>
                <w:rStyle w:val="Kpr"/>
                <w:noProof/>
              </w:rPr>
              <w:t>2.7 Kuruluş İçi Analiz</w:t>
            </w:r>
            <w:r>
              <w:rPr>
                <w:noProof/>
                <w:webHidden/>
              </w:rPr>
              <w:tab/>
            </w:r>
            <w:r>
              <w:rPr>
                <w:noProof/>
                <w:webHidden/>
              </w:rPr>
              <w:fldChar w:fldCharType="begin"/>
            </w:r>
            <w:r>
              <w:rPr>
                <w:noProof/>
                <w:webHidden/>
              </w:rPr>
              <w:instrText xml:space="preserve"> PAGEREF _Toc167436064 \h </w:instrText>
            </w:r>
            <w:r>
              <w:rPr>
                <w:noProof/>
                <w:webHidden/>
              </w:rPr>
            </w:r>
            <w:r>
              <w:rPr>
                <w:noProof/>
                <w:webHidden/>
              </w:rPr>
              <w:fldChar w:fldCharType="separate"/>
            </w:r>
            <w:r>
              <w:rPr>
                <w:noProof/>
                <w:webHidden/>
              </w:rPr>
              <w:t>18</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65" w:history="1">
            <w:r w:rsidRPr="00837551">
              <w:rPr>
                <w:rStyle w:val="Kpr"/>
                <w:noProof/>
              </w:rPr>
              <w:t>2.7.1 Teşkilat Şeması</w:t>
            </w:r>
            <w:r>
              <w:rPr>
                <w:noProof/>
                <w:webHidden/>
              </w:rPr>
              <w:tab/>
            </w:r>
            <w:r>
              <w:rPr>
                <w:noProof/>
                <w:webHidden/>
              </w:rPr>
              <w:fldChar w:fldCharType="begin"/>
            </w:r>
            <w:r>
              <w:rPr>
                <w:noProof/>
                <w:webHidden/>
              </w:rPr>
              <w:instrText xml:space="preserve"> PAGEREF _Toc167436065 \h </w:instrText>
            </w:r>
            <w:r>
              <w:rPr>
                <w:noProof/>
                <w:webHidden/>
              </w:rPr>
            </w:r>
            <w:r>
              <w:rPr>
                <w:noProof/>
                <w:webHidden/>
              </w:rPr>
              <w:fldChar w:fldCharType="separate"/>
            </w:r>
            <w:r>
              <w:rPr>
                <w:noProof/>
                <w:webHidden/>
              </w:rPr>
              <w:t>18</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66" w:history="1">
            <w:r w:rsidRPr="00837551">
              <w:rPr>
                <w:rStyle w:val="Kpr"/>
                <w:noProof/>
              </w:rPr>
              <w:t>2.7.2 İnsan Kaynakları</w:t>
            </w:r>
            <w:r>
              <w:rPr>
                <w:noProof/>
                <w:webHidden/>
              </w:rPr>
              <w:tab/>
            </w:r>
            <w:r>
              <w:rPr>
                <w:noProof/>
                <w:webHidden/>
              </w:rPr>
              <w:fldChar w:fldCharType="begin"/>
            </w:r>
            <w:r>
              <w:rPr>
                <w:noProof/>
                <w:webHidden/>
              </w:rPr>
              <w:instrText xml:space="preserve"> PAGEREF _Toc167436066 \h </w:instrText>
            </w:r>
            <w:r>
              <w:rPr>
                <w:noProof/>
                <w:webHidden/>
              </w:rPr>
            </w:r>
            <w:r>
              <w:rPr>
                <w:noProof/>
                <w:webHidden/>
              </w:rPr>
              <w:fldChar w:fldCharType="separate"/>
            </w:r>
            <w:r>
              <w:rPr>
                <w:noProof/>
                <w:webHidden/>
              </w:rPr>
              <w:t>19</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67" w:history="1">
            <w:r w:rsidRPr="00837551">
              <w:rPr>
                <w:rStyle w:val="Kpr"/>
                <w:noProof/>
              </w:rPr>
              <w:t>2.7.3 Teknolojik Düzey</w:t>
            </w:r>
            <w:r>
              <w:rPr>
                <w:noProof/>
                <w:webHidden/>
              </w:rPr>
              <w:tab/>
            </w:r>
            <w:r>
              <w:rPr>
                <w:noProof/>
                <w:webHidden/>
              </w:rPr>
              <w:fldChar w:fldCharType="begin"/>
            </w:r>
            <w:r>
              <w:rPr>
                <w:noProof/>
                <w:webHidden/>
              </w:rPr>
              <w:instrText xml:space="preserve"> PAGEREF _Toc167436067 \h </w:instrText>
            </w:r>
            <w:r>
              <w:rPr>
                <w:noProof/>
                <w:webHidden/>
              </w:rPr>
            </w:r>
            <w:r>
              <w:rPr>
                <w:noProof/>
                <w:webHidden/>
              </w:rPr>
              <w:fldChar w:fldCharType="separate"/>
            </w:r>
            <w:r>
              <w:rPr>
                <w:noProof/>
                <w:webHidden/>
              </w:rPr>
              <w:t>22</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68" w:history="1">
            <w:r w:rsidRPr="00837551">
              <w:rPr>
                <w:rStyle w:val="Kpr"/>
                <w:noProof/>
              </w:rPr>
              <w:t>2.7.5 İstatistiki Veriler</w:t>
            </w:r>
            <w:r>
              <w:rPr>
                <w:noProof/>
                <w:webHidden/>
              </w:rPr>
              <w:tab/>
            </w:r>
            <w:r>
              <w:rPr>
                <w:noProof/>
                <w:webHidden/>
              </w:rPr>
              <w:fldChar w:fldCharType="begin"/>
            </w:r>
            <w:r>
              <w:rPr>
                <w:noProof/>
                <w:webHidden/>
              </w:rPr>
              <w:instrText xml:space="preserve"> PAGEREF _Toc167436068 \h </w:instrText>
            </w:r>
            <w:r>
              <w:rPr>
                <w:noProof/>
                <w:webHidden/>
              </w:rPr>
            </w:r>
            <w:r>
              <w:rPr>
                <w:noProof/>
                <w:webHidden/>
              </w:rPr>
              <w:fldChar w:fldCharType="separate"/>
            </w:r>
            <w:r>
              <w:rPr>
                <w:noProof/>
                <w:webHidden/>
              </w:rPr>
              <w:t>24</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69" w:history="1">
            <w:r w:rsidRPr="00837551">
              <w:rPr>
                <w:rStyle w:val="Kpr"/>
                <w:noProof/>
              </w:rPr>
              <w:t>2.8 Çevre Analizi (PESTLE)</w:t>
            </w:r>
            <w:r>
              <w:rPr>
                <w:noProof/>
                <w:webHidden/>
              </w:rPr>
              <w:tab/>
            </w:r>
            <w:r>
              <w:rPr>
                <w:noProof/>
                <w:webHidden/>
              </w:rPr>
              <w:fldChar w:fldCharType="begin"/>
            </w:r>
            <w:r>
              <w:rPr>
                <w:noProof/>
                <w:webHidden/>
              </w:rPr>
              <w:instrText xml:space="preserve"> PAGEREF _Toc167436069 \h </w:instrText>
            </w:r>
            <w:r>
              <w:rPr>
                <w:noProof/>
                <w:webHidden/>
              </w:rPr>
            </w:r>
            <w:r>
              <w:rPr>
                <w:noProof/>
                <w:webHidden/>
              </w:rPr>
              <w:fldChar w:fldCharType="separate"/>
            </w:r>
            <w:r>
              <w:rPr>
                <w:noProof/>
                <w:webHidden/>
              </w:rPr>
              <w:t>25</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70" w:history="1">
            <w:r w:rsidRPr="00837551">
              <w:rPr>
                <w:rStyle w:val="Kpr"/>
                <w:noProof/>
              </w:rPr>
              <w:t>2.9 Güçlü ve Zayıf Yönler ile Fırsatlar ve Tehditler (GZFT) Analizi</w:t>
            </w:r>
            <w:r>
              <w:rPr>
                <w:noProof/>
                <w:webHidden/>
              </w:rPr>
              <w:tab/>
            </w:r>
            <w:r>
              <w:rPr>
                <w:noProof/>
                <w:webHidden/>
              </w:rPr>
              <w:fldChar w:fldCharType="begin"/>
            </w:r>
            <w:r>
              <w:rPr>
                <w:noProof/>
                <w:webHidden/>
              </w:rPr>
              <w:instrText xml:space="preserve"> PAGEREF _Toc167436070 \h </w:instrText>
            </w:r>
            <w:r>
              <w:rPr>
                <w:noProof/>
                <w:webHidden/>
              </w:rPr>
            </w:r>
            <w:r>
              <w:rPr>
                <w:noProof/>
                <w:webHidden/>
              </w:rPr>
              <w:fldChar w:fldCharType="separate"/>
            </w:r>
            <w:r>
              <w:rPr>
                <w:noProof/>
                <w:webHidden/>
              </w:rPr>
              <w:t>26</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71" w:history="1">
            <w:r w:rsidRPr="00837551">
              <w:rPr>
                <w:rStyle w:val="Kpr"/>
                <w:noProof/>
              </w:rPr>
              <w:t>2.10 Tespit ve İhtiyaçların Belirlenmesi</w:t>
            </w:r>
            <w:r>
              <w:rPr>
                <w:noProof/>
                <w:webHidden/>
              </w:rPr>
              <w:tab/>
            </w:r>
            <w:r>
              <w:rPr>
                <w:noProof/>
                <w:webHidden/>
              </w:rPr>
              <w:fldChar w:fldCharType="begin"/>
            </w:r>
            <w:r>
              <w:rPr>
                <w:noProof/>
                <w:webHidden/>
              </w:rPr>
              <w:instrText xml:space="preserve"> PAGEREF _Toc167436071 \h </w:instrText>
            </w:r>
            <w:r>
              <w:rPr>
                <w:noProof/>
                <w:webHidden/>
              </w:rPr>
            </w:r>
            <w:r>
              <w:rPr>
                <w:noProof/>
                <w:webHidden/>
              </w:rPr>
              <w:fldChar w:fldCharType="separate"/>
            </w:r>
            <w:r>
              <w:rPr>
                <w:noProof/>
                <w:webHidden/>
              </w:rPr>
              <w:t>27</w:t>
            </w:r>
            <w:r>
              <w:rPr>
                <w:noProof/>
                <w:webHidden/>
              </w:rPr>
              <w:fldChar w:fldCharType="end"/>
            </w:r>
          </w:hyperlink>
        </w:p>
        <w:p w:rsidR="00E52A88" w:rsidRDefault="00E52A88">
          <w:pPr>
            <w:pStyle w:val="T1"/>
            <w:tabs>
              <w:tab w:val="right" w:leader="dot" w:pos="9062"/>
            </w:tabs>
            <w:rPr>
              <w:rFonts w:asciiTheme="minorHAnsi" w:eastAsiaTheme="minorEastAsia" w:hAnsiTheme="minorHAnsi" w:cstheme="minorBidi"/>
              <w:noProof/>
              <w:lang w:eastAsia="tr-TR"/>
            </w:rPr>
          </w:pPr>
          <w:hyperlink w:anchor="_Toc167436072" w:history="1">
            <w:r w:rsidRPr="00837551">
              <w:rPr>
                <w:rStyle w:val="Kpr"/>
                <w:noProof/>
              </w:rPr>
              <w:t>3. GELECEĞE BAKIŞ</w:t>
            </w:r>
            <w:r>
              <w:rPr>
                <w:noProof/>
                <w:webHidden/>
              </w:rPr>
              <w:tab/>
            </w:r>
            <w:r>
              <w:rPr>
                <w:noProof/>
                <w:webHidden/>
              </w:rPr>
              <w:fldChar w:fldCharType="begin"/>
            </w:r>
            <w:r>
              <w:rPr>
                <w:noProof/>
                <w:webHidden/>
              </w:rPr>
              <w:instrText xml:space="preserve"> PAGEREF _Toc167436072 \h </w:instrText>
            </w:r>
            <w:r>
              <w:rPr>
                <w:noProof/>
                <w:webHidden/>
              </w:rPr>
            </w:r>
            <w:r>
              <w:rPr>
                <w:noProof/>
                <w:webHidden/>
              </w:rPr>
              <w:fldChar w:fldCharType="separate"/>
            </w:r>
            <w:r>
              <w:rPr>
                <w:noProof/>
                <w:webHidden/>
              </w:rPr>
              <w:t>29</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73" w:history="1">
            <w:r w:rsidRPr="00837551">
              <w:rPr>
                <w:rStyle w:val="Kpr"/>
                <w:noProof/>
              </w:rPr>
              <w:t>3.1 Misyon</w:t>
            </w:r>
            <w:r>
              <w:rPr>
                <w:noProof/>
                <w:webHidden/>
              </w:rPr>
              <w:tab/>
            </w:r>
            <w:r>
              <w:rPr>
                <w:noProof/>
                <w:webHidden/>
              </w:rPr>
              <w:fldChar w:fldCharType="begin"/>
            </w:r>
            <w:r>
              <w:rPr>
                <w:noProof/>
                <w:webHidden/>
              </w:rPr>
              <w:instrText xml:space="preserve"> PAGEREF _Toc167436073 \h </w:instrText>
            </w:r>
            <w:r>
              <w:rPr>
                <w:noProof/>
                <w:webHidden/>
              </w:rPr>
            </w:r>
            <w:r>
              <w:rPr>
                <w:noProof/>
                <w:webHidden/>
              </w:rPr>
              <w:fldChar w:fldCharType="separate"/>
            </w:r>
            <w:r>
              <w:rPr>
                <w:noProof/>
                <w:webHidden/>
              </w:rPr>
              <w:t>29</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74" w:history="1">
            <w:r w:rsidRPr="00837551">
              <w:rPr>
                <w:rStyle w:val="Kpr"/>
                <w:noProof/>
              </w:rPr>
              <w:t>3.2 Vizyon</w:t>
            </w:r>
            <w:r>
              <w:rPr>
                <w:noProof/>
                <w:webHidden/>
              </w:rPr>
              <w:tab/>
            </w:r>
            <w:r>
              <w:rPr>
                <w:noProof/>
                <w:webHidden/>
              </w:rPr>
              <w:fldChar w:fldCharType="begin"/>
            </w:r>
            <w:r>
              <w:rPr>
                <w:noProof/>
                <w:webHidden/>
              </w:rPr>
              <w:instrText xml:space="preserve"> PAGEREF _Toc167436074 \h </w:instrText>
            </w:r>
            <w:r>
              <w:rPr>
                <w:noProof/>
                <w:webHidden/>
              </w:rPr>
            </w:r>
            <w:r>
              <w:rPr>
                <w:noProof/>
                <w:webHidden/>
              </w:rPr>
              <w:fldChar w:fldCharType="separate"/>
            </w:r>
            <w:r>
              <w:rPr>
                <w:noProof/>
                <w:webHidden/>
              </w:rPr>
              <w:t>29</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75" w:history="1">
            <w:r w:rsidRPr="00837551">
              <w:rPr>
                <w:rStyle w:val="Kpr"/>
                <w:noProof/>
              </w:rPr>
              <w:t>3.3 Temel Değerler</w:t>
            </w:r>
            <w:r>
              <w:rPr>
                <w:noProof/>
                <w:webHidden/>
              </w:rPr>
              <w:tab/>
            </w:r>
            <w:r>
              <w:rPr>
                <w:noProof/>
                <w:webHidden/>
              </w:rPr>
              <w:fldChar w:fldCharType="begin"/>
            </w:r>
            <w:r>
              <w:rPr>
                <w:noProof/>
                <w:webHidden/>
              </w:rPr>
              <w:instrText xml:space="preserve"> PAGEREF _Toc167436075 \h </w:instrText>
            </w:r>
            <w:r>
              <w:rPr>
                <w:noProof/>
                <w:webHidden/>
              </w:rPr>
            </w:r>
            <w:r>
              <w:rPr>
                <w:noProof/>
                <w:webHidden/>
              </w:rPr>
              <w:fldChar w:fldCharType="separate"/>
            </w:r>
            <w:r>
              <w:rPr>
                <w:noProof/>
                <w:webHidden/>
              </w:rPr>
              <w:t>29</w:t>
            </w:r>
            <w:r>
              <w:rPr>
                <w:noProof/>
                <w:webHidden/>
              </w:rPr>
              <w:fldChar w:fldCharType="end"/>
            </w:r>
          </w:hyperlink>
        </w:p>
        <w:p w:rsidR="00E52A88" w:rsidRDefault="00E52A88">
          <w:pPr>
            <w:pStyle w:val="T2"/>
            <w:tabs>
              <w:tab w:val="right" w:leader="dot" w:pos="9062"/>
            </w:tabs>
            <w:rPr>
              <w:rFonts w:asciiTheme="minorHAnsi" w:eastAsiaTheme="minorEastAsia" w:hAnsiTheme="minorHAnsi" w:cstheme="minorBidi"/>
              <w:noProof/>
              <w:lang w:eastAsia="tr-TR"/>
            </w:rPr>
          </w:pPr>
          <w:hyperlink w:anchor="_Toc167436076" w:history="1">
            <w:r w:rsidRPr="00837551">
              <w:rPr>
                <w:rStyle w:val="Kpr"/>
                <w:noProof/>
              </w:rPr>
              <w:t>3.4 Amaç, Hedef ve Performans Göstergesi ile Stratejiler</w:t>
            </w:r>
            <w:r>
              <w:rPr>
                <w:noProof/>
                <w:webHidden/>
              </w:rPr>
              <w:tab/>
            </w:r>
            <w:r>
              <w:rPr>
                <w:noProof/>
                <w:webHidden/>
              </w:rPr>
              <w:fldChar w:fldCharType="begin"/>
            </w:r>
            <w:r>
              <w:rPr>
                <w:noProof/>
                <w:webHidden/>
              </w:rPr>
              <w:instrText xml:space="preserve"> PAGEREF _Toc167436076 \h </w:instrText>
            </w:r>
            <w:r>
              <w:rPr>
                <w:noProof/>
                <w:webHidden/>
              </w:rPr>
            </w:r>
            <w:r>
              <w:rPr>
                <w:noProof/>
                <w:webHidden/>
              </w:rPr>
              <w:fldChar w:fldCharType="separate"/>
            </w:r>
            <w:r>
              <w:rPr>
                <w:noProof/>
                <w:webHidden/>
              </w:rPr>
              <w:t>30</w:t>
            </w:r>
            <w:r>
              <w:rPr>
                <w:noProof/>
                <w:webHidden/>
              </w:rPr>
              <w:fldChar w:fldCharType="end"/>
            </w:r>
          </w:hyperlink>
        </w:p>
        <w:p w:rsidR="00E52A88" w:rsidRDefault="00E52A88">
          <w:pPr>
            <w:pStyle w:val="T1"/>
            <w:tabs>
              <w:tab w:val="right" w:leader="dot" w:pos="9062"/>
            </w:tabs>
            <w:rPr>
              <w:rFonts w:asciiTheme="minorHAnsi" w:eastAsiaTheme="minorEastAsia" w:hAnsiTheme="minorHAnsi" w:cstheme="minorBidi"/>
              <w:noProof/>
              <w:lang w:eastAsia="tr-TR"/>
            </w:rPr>
          </w:pPr>
          <w:hyperlink w:anchor="_Toc167436077" w:history="1">
            <w:r w:rsidRPr="00837551">
              <w:rPr>
                <w:rStyle w:val="Kpr"/>
                <w:noProof/>
              </w:rPr>
              <w:t>4. MALİYETLENDİRME</w:t>
            </w:r>
            <w:r>
              <w:rPr>
                <w:noProof/>
                <w:webHidden/>
              </w:rPr>
              <w:tab/>
            </w:r>
            <w:r>
              <w:rPr>
                <w:noProof/>
                <w:webHidden/>
              </w:rPr>
              <w:fldChar w:fldCharType="begin"/>
            </w:r>
            <w:r>
              <w:rPr>
                <w:noProof/>
                <w:webHidden/>
              </w:rPr>
              <w:instrText xml:space="preserve"> PAGEREF _Toc167436077 \h </w:instrText>
            </w:r>
            <w:r>
              <w:rPr>
                <w:noProof/>
                <w:webHidden/>
              </w:rPr>
            </w:r>
            <w:r>
              <w:rPr>
                <w:noProof/>
                <w:webHidden/>
              </w:rPr>
              <w:fldChar w:fldCharType="separate"/>
            </w:r>
            <w:r>
              <w:rPr>
                <w:noProof/>
                <w:webHidden/>
              </w:rPr>
              <w:t>34</w:t>
            </w:r>
            <w:r>
              <w:rPr>
                <w:noProof/>
                <w:webHidden/>
              </w:rPr>
              <w:fldChar w:fldCharType="end"/>
            </w:r>
          </w:hyperlink>
        </w:p>
        <w:p w:rsidR="00E52A88" w:rsidRDefault="00E52A88">
          <w:pPr>
            <w:pStyle w:val="T1"/>
            <w:tabs>
              <w:tab w:val="right" w:leader="dot" w:pos="9062"/>
            </w:tabs>
            <w:rPr>
              <w:rFonts w:asciiTheme="minorHAnsi" w:eastAsiaTheme="minorEastAsia" w:hAnsiTheme="minorHAnsi" w:cstheme="minorBidi"/>
              <w:noProof/>
              <w:lang w:eastAsia="tr-TR"/>
            </w:rPr>
          </w:pPr>
          <w:hyperlink w:anchor="_Toc167436078" w:history="1">
            <w:r w:rsidRPr="00837551">
              <w:rPr>
                <w:rStyle w:val="Kpr"/>
                <w:noProof/>
              </w:rPr>
              <w:t>5. İZLEME VE DEĞERLENDİRME</w:t>
            </w:r>
            <w:r>
              <w:rPr>
                <w:noProof/>
                <w:webHidden/>
              </w:rPr>
              <w:tab/>
            </w:r>
            <w:r>
              <w:rPr>
                <w:noProof/>
                <w:webHidden/>
              </w:rPr>
              <w:fldChar w:fldCharType="begin"/>
            </w:r>
            <w:r>
              <w:rPr>
                <w:noProof/>
                <w:webHidden/>
              </w:rPr>
              <w:instrText xml:space="preserve"> PAGEREF _Toc167436078 \h </w:instrText>
            </w:r>
            <w:r>
              <w:rPr>
                <w:noProof/>
                <w:webHidden/>
              </w:rPr>
            </w:r>
            <w:r>
              <w:rPr>
                <w:noProof/>
                <w:webHidden/>
              </w:rPr>
              <w:fldChar w:fldCharType="separate"/>
            </w:r>
            <w:r>
              <w:rPr>
                <w:noProof/>
                <w:webHidden/>
              </w:rPr>
              <w:t>36</w:t>
            </w:r>
            <w:r>
              <w:rPr>
                <w:noProof/>
                <w:webHidden/>
              </w:rPr>
              <w:fldChar w:fldCharType="end"/>
            </w:r>
          </w:hyperlink>
        </w:p>
        <w:p w:rsidR="00E52A88" w:rsidRDefault="00E52A88">
          <w:pPr>
            <w:pStyle w:val="T1"/>
            <w:tabs>
              <w:tab w:val="right" w:leader="dot" w:pos="9062"/>
            </w:tabs>
            <w:rPr>
              <w:rFonts w:asciiTheme="minorHAnsi" w:eastAsiaTheme="minorEastAsia" w:hAnsiTheme="minorHAnsi" w:cstheme="minorBidi"/>
              <w:noProof/>
              <w:lang w:eastAsia="tr-TR"/>
            </w:rPr>
          </w:pPr>
          <w:hyperlink w:anchor="_Toc167436080" w:history="1">
            <w:r w:rsidRPr="00837551">
              <w:rPr>
                <w:rStyle w:val="Kpr"/>
                <w:noProof/>
              </w:rPr>
              <w:t>EKLER: Ek-1 Anket Sonuçları</w:t>
            </w:r>
            <w:r>
              <w:rPr>
                <w:noProof/>
                <w:webHidden/>
              </w:rPr>
              <w:tab/>
            </w:r>
            <w:r>
              <w:rPr>
                <w:noProof/>
                <w:webHidden/>
              </w:rPr>
              <w:fldChar w:fldCharType="begin"/>
            </w:r>
            <w:r>
              <w:rPr>
                <w:noProof/>
                <w:webHidden/>
              </w:rPr>
              <w:instrText xml:space="preserve"> PAGEREF _Toc167436080 \h </w:instrText>
            </w:r>
            <w:r>
              <w:rPr>
                <w:noProof/>
                <w:webHidden/>
              </w:rPr>
            </w:r>
            <w:r>
              <w:rPr>
                <w:noProof/>
                <w:webHidden/>
              </w:rPr>
              <w:fldChar w:fldCharType="separate"/>
            </w:r>
            <w:r>
              <w:rPr>
                <w:noProof/>
                <w:webHidden/>
              </w:rPr>
              <w:t>37</w:t>
            </w:r>
            <w:r>
              <w:rPr>
                <w:noProof/>
                <w:webHidden/>
              </w:rPr>
              <w:fldChar w:fldCharType="end"/>
            </w:r>
          </w:hyperlink>
        </w:p>
        <w:p w:rsidR="006E5E60" w:rsidRDefault="00EA2591">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7436054"/>
      <w:r>
        <w:lastRenderedPageBreak/>
        <w:t xml:space="preserve">1. </w:t>
      </w:r>
      <w:r w:rsidRPr="00E554B3">
        <w:t>GİRİŞ VE STRATEJİK PLANIN HAZIRLIK SÜRECİ</w:t>
      </w:r>
      <w:bookmarkEnd w:id="2"/>
    </w:p>
    <w:p w:rsidR="00E554B3" w:rsidRPr="006A628C" w:rsidRDefault="006A628C" w:rsidP="006A628C">
      <w:pPr>
        <w:pStyle w:val="Balk2"/>
        <w:ind w:hanging="1109"/>
      </w:pPr>
      <w:bookmarkStart w:id="3" w:name="_Toc167436055"/>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5F78CC">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294DEA">
              <w:rPr>
                <w:rFonts w:ascii="Times New Roman" w:hAnsi="Times New Roman" w:cs="Times New Roman"/>
                <w:b/>
                <w:sz w:val="24"/>
                <w:szCs w:val="28"/>
              </w:rPr>
              <w:t>Strateji</w:t>
            </w:r>
            <w:r w:rsidR="00294DEA">
              <w:rPr>
                <w:rFonts w:ascii="Times New Roman" w:hAnsi="Times New Roman" w:cs="Times New Roman"/>
                <w:b/>
                <w:sz w:val="24"/>
                <w:szCs w:val="28"/>
              </w:rPr>
              <w:t xml:space="preserve"> </w:t>
            </w:r>
            <w:r w:rsidRPr="00294DEA">
              <w:rPr>
                <w:rFonts w:ascii="Times New Roman" w:hAnsi="Times New Roman" w:cs="Times New Roman"/>
                <w:b/>
                <w:sz w:val="24"/>
                <w:szCs w:val="28"/>
              </w:rPr>
              <w:t>Geliştirme</w:t>
            </w:r>
            <w:r w:rsidR="00294DEA">
              <w:rPr>
                <w:rFonts w:ascii="Times New Roman" w:hAnsi="Times New Roman" w:cs="Times New Roman"/>
                <w:b/>
                <w:sz w:val="24"/>
                <w:szCs w:val="28"/>
              </w:rPr>
              <w:t xml:space="preserve"> </w:t>
            </w:r>
            <w:r w:rsidRPr="00294DEA">
              <w:rPr>
                <w:rFonts w:ascii="Times New Roman" w:hAnsi="Times New Roman" w:cs="Times New Roman"/>
                <w:b/>
                <w:sz w:val="24"/>
                <w:szCs w:val="28"/>
              </w:rPr>
              <w:t>Kurulu</w:t>
            </w:r>
            <w:r w:rsidR="00294DEA">
              <w:rPr>
                <w:rFonts w:ascii="Times New Roman" w:hAnsi="Times New Roman" w:cs="Times New Roman"/>
                <w:b/>
                <w:sz w:val="24"/>
                <w:szCs w:val="28"/>
              </w:rPr>
              <w:t xml:space="preserve"> </w:t>
            </w:r>
            <w:r w:rsidRPr="00294DEA">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294DEA">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294DEA">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294DEA">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5F78CC">
        <w:trPr>
          <w:trHeight w:val="587"/>
          <w:jc w:val="center"/>
        </w:trPr>
        <w:tc>
          <w:tcPr>
            <w:tcW w:w="2928" w:type="dxa"/>
            <w:shd w:val="clear" w:color="auto" w:fill="DAEEF3" w:themeFill="accent5" w:themeFillTint="33"/>
            <w:vAlign w:val="center"/>
          </w:tcPr>
          <w:p w:rsidR="00055777" w:rsidRPr="007F2BBF" w:rsidRDefault="00294DEA"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 xml:space="preserve"> Soyadı</w:t>
            </w:r>
          </w:p>
        </w:tc>
        <w:tc>
          <w:tcPr>
            <w:tcW w:w="1598" w:type="dxa"/>
            <w:shd w:val="clear" w:color="auto" w:fill="DAEEF3" w:themeFill="accent5" w:themeFillTint="33"/>
            <w:vAlign w:val="center"/>
          </w:tcPr>
          <w:p w:rsidR="00055777" w:rsidRPr="007F2BBF" w:rsidRDefault="00294DEA"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Unvanı</w:t>
            </w:r>
          </w:p>
        </w:tc>
        <w:tc>
          <w:tcPr>
            <w:tcW w:w="2985" w:type="dxa"/>
            <w:shd w:val="clear" w:color="auto" w:fill="DAEEF3" w:themeFill="accent5" w:themeFillTint="33"/>
            <w:vAlign w:val="center"/>
          </w:tcPr>
          <w:p w:rsidR="00055777" w:rsidRPr="007F2BBF" w:rsidRDefault="00294DEA"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 xml:space="preserve"> Soyadı</w:t>
            </w:r>
          </w:p>
        </w:tc>
        <w:tc>
          <w:tcPr>
            <w:tcW w:w="1711" w:type="dxa"/>
            <w:shd w:val="clear" w:color="auto" w:fill="DAEEF3" w:themeFill="accent5" w:themeFillTint="33"/>
            <w:vAlign w:val="center"/>
          </w:tcPr>
          <w:p w:rsidR="00055777" w:rsidRPr="007F2BBF" w:rsidRDefault="00294DEA"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Unvanı</w:t>
            </w:r>
          </w:p>
        </w:tc>
      </w:tr>
      <w:tr w:rsidR="00055777" w:rsidRPr="00A44AAA" w:rsidTr="005F78CC">
        <w:trPr>
          <w:trHeight w:val="397"/>
          <w:jc w:val="center"/>
        </w:trPr>
        <w:tc>
          <w:tcPr>
            <w:tcW w:w="2928"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Hasan ERIŞIK</w:t>
            </w:r>
          </w:p>
        </w:tc>
        <w:tc>
          <w:tcPr>
            <w:tcW w:w="1598"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Dilek LAÇOĞLU</w:t>
            </w:r>
          </w:p>
        </w:tc>
        <w:tc>
          <w:tcPr>
            <w:tcW w:w="1711"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Öğretmen</w:t>
            </w:r>
          </w:p>
        </w:tc>
      </w:tr>
      <w:tr w:rsidR="00055777" w:rsidRPr="00A44AAA" w:rsidTr="005F78CC">
        <w:trPr>
          <w:trHeight w:val="397"/>
          <w:jc w:val="center"/>
        </w:trPr>
        <w:tc>
          <w:tcPr>
            <w:tcW w:w="2928"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Mustafa BAYRAK</w:t>
            </w:r>
          </w:p>
        </w:tc>
        <w:tc>
          <w:tcPr>
            <w:tcW w:w="1598"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Ezgi DUHAN</w:t>
            </w:r>
          </w:p>
        </w:tc>
        <w:tc>
          <w:tcPr>
            <w:tcW w:w="1711"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Öğretmen</w:t>
            </w:r>
          </w:p>
        </w:tc>
      </w:tr>
      <w:tr w:rsidR="00055777" w:rsidRPr="00A44AAA" w:rsidTr="005F78CC">
        <w:trPr>
          <w:trHeight w:val="397"/>
          <w:jc w:val="center"/>
        </w:trPr>
        <w:tc>
          <w:tcPr>
            <w:tcW w:w="2928"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Arzu ÇETİNKAYA</w:t>
            </w:r>
          </w:p>
        </w:tc>
        <w:tc>
          <w:tcPr>
            <w:tcW w:w="1598"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Hatice Tuğba AYDIN</w:t>
            </w:r>
          </w:p>
        </w:tc>
        <w:tc>
          <w:tcPr>
            <w:tcW w:w="1711" w:type="dxa"/>
            <w:vAlign w:val="center"/>
          </w:tcPr>
          <w:p w:rsidR="00055777" w:rsidRPr="00A44AAA" w:rsidRDefault="00294DEA" w:rsidP="00294DEA">
            <w:pPr>
              <w:pStyle w:val="TableParagraph"/>
              <w:jc w:val="center"/>
              <w:rPr>
                <w:rFonts w:ascii="Times New Roman" w:hAnsi="Times New Roman" w:cs="Times New Roman"/>
                <w:sz w:val="20"/>
              </w:rPr>
            </w:pPr>
            <w:r>
              <w:rPr>
                <w:rFonts w:ascii="Times New Roman" w:hAnsi="Times New Roman" w:cs="Times New Roman"/>
                <w:sz w:val="20"/>
              </w:rPr>
              <w:t>Öğretmen</w:t>
            </w:r>
          </w:p>
        </w:tc>
      </w:tr>
      <w:tr w:rsidR="00055777" w:rsidRPr="00A44AAA" w:rsidTr="005F78CC">
        <w:trPr>
          <w:trHeight w:val="397"/>
          <w:jc w:val="center"/>
        </w:trPr>
        <w:tc>
          <w:tcPr>
            <w:tcW w:w="2928" w:type="dxa"/>
            <w:vAlign w:val="center"/>
          </w:tcPr>
          <w:p w:rsidR="00055777" w:rsidRPr="00A44AAA" w:rsidRDefault="00294DEA" w:rsidP="00294DEA">
            <w:pPr>
              <w:pStyle w:val="TableParagraph"/>
              <w:jc w:val="center"/>
              <w:rPr>
                <w:rFonts w:ascii="Times New Roman" w:hAnsi="Times New Roman" w:cs="Times New Roman"/>
              </w:rPr>
            </w:pPr>
            <w:r>
              <w:rPr>
                <w:rFonts w:ascii="Times New Roman" w:hAnsi="Times New Roman" w:cs="Times New Roman"/>
              </w:rPr>
              <w:t>Recep SEVİM</w:t>
            </w:r>
          </w:p>
        </w:tc>
        <w:tc>
          <w:tcPr>
            <w:tcW w:w="1598" w:type="dxa"/>
            <w:vAlign w:val="center"/>
          </w:tcPr>
          <w:p w:rsidR="00055777" w:rsidRPr="00A44AAA" w:rsidRDefault="00294DEA" w:rsidP="00294DEA">
            <w:pPr>
              <w:pStyle w:val="TableParagraph"/>
              <w:jc w:val="center"/>
              <w:rPr>
                <w:rFonts w:ascii="Times New Roman" w:hAnsi="Times New Roman" w:cs="Times New Roman"/>
              </w:rPr>
            </w:pPr>
            <w:r>
              <w:rPr>
                <w:rFonts w:ascii="Times New Roman" w:hAnsi="Times New Roman" w:cs="Times New Roman"/>
              </w:rPr>
              <w:t>Okul Aile Birliği Başkanı</w:t>
            </w:r>
          </w:p>
        </w:tc>
        <w:tc>
          <w:tcPr>
            <w:tcW w:w="2985" w:type="dxa"/>
            <w:vAlign w:val="center"/>
          </w:tcPr>
          <w:p w:rsidR="00055777" w:rsidRPr="00A44AAA" w:rsidRDefault="000365DC" w:rsidP="000365DC">
            <w:pPr>
              <w:pStyle w:val="TableParagraph"/>
              <w:jc w:val="center"/>
              <w:rPr>
                <w:rFonts w:ascii="Times New Roman" w:hAnsi="Times New Roman" w:cs="Times New Roman"/>
              </w:rPr>
            </w:pPr>
            <w:r>
              <w:rPr>
                <w:rFonts w:ascii="Times New Roman" w:hAnsi="Times New Roman" w:cs="Times New Roman"/>
              </w:rPr>
              <w:t>Gülsüm ERGİN</w:t>
            </w:r>
          </w:p>
        </w:tc>
        <w:tc>
          <w:tcPr>
            <w:tcW w:w="1711" w:type="dxa"/>
            <w:vAlign w:val="center"/>
          </w:tcPr>
          <w:p w:rsidR="00055777" w:rsidRDefault="000365DC" w:rsidP="00294DEA">
            <w:pPr>
              <w:pStyle w:val="TableParagraph"/>
              <w:jc w:val="center"/>
              <w:rPr>
                <w:rFonts w:ascii="Times New Roman" w:hAnsi="Times New Roman" w:cs="Times New Roman"/>
              </w:rPr>
            </w:pPr>
            <w:r>
              <w:rPr>
                <w:rFonts w:ascii="Times New Roman" w:hAnsi="Times New Roman" w:cs="Times New Roman"/>
              </w:rPr>
              <w:t>Okul Aile Birliği</w:t>
            </w:r>
          </w:p>
          <w:p w:rsidR="000365DC" w:rsidRPr="00A44AAA" w:rsidRDefault="000365DC" w:rsidP="00294DEA">
            <w:pPr>
              <w:pStyle w:val="TableParagraph"/>
              <w:jc w:val="center"/>
              <w:rPr>
                <w:rFonts w:ascii="Times New Roman" w:hAnsi="Times New Roman" w:cs="Times New Roman"/>
              </w:rPr>
            </w:pPr>
            <w:r>
              <w:rPr>
                <w:rFonts w:ascii="Times New Roman" w:hAnsi="Times New Roman" w:cs="Times New Roman"/>
              </w:rPr>
              <w:t>Üye</w:t>
            </w:r>
          </w:p>
        </w:tc>
      </w:tr>
      <w:tr w:rsidR="00055777" w:rsidRPr="00A44AAA" w:rsidTr="005F78CC">
        <w:trPr>
          <w:trHeight w:val="397"/>
          <w:jc w:val="center"/>
        </w:trPr>
        <w:tc>
          <w:tcPr>
            <w:tcW w:w="2928" w:type="dxa"/>
            <w:vAlign w:val="center"/>
          </w:tcPr>
          <w:p w:rsidR="00055777" w:rsidRPr="00A44AAA" w:rsidRDefault="000365DC" w:rsidP="00294DEA">
            <w:pPr>
              <w:pStyle w:val="TableParagraph"/>
              <w:jc w:val="center"/>
              <w:rPr>
                <w:rFonts w:ascii="Times New Roman" w:hAnsi="Times New Roman" w:cs="Times New Roman"/>
                <w:sz w:val="20"/>
              </w:rPr>
            </w:pPr>
            <w:r>
              <w:rPr>
                <w:rFonts w:ascii="Times New Roman" w:hAnsi="Times New Roman" w:cs="Times New Roman"/>
                <w:sz w:val="20"/>
              </w:rPr>
              <w:t>Yasemin BOZAL</w:t>
            </w:r>
          </w:p>
        </w:tc>
        <w:tc>
          <w:tcPr>
            <w:tcW w:w="1598" w:type="dxa"/>
            <w:vAlign w:val="center"/>
          </w:tcPr>
          <w:p w:rsidR="00055777" w:rsidRPr="00A44AAA" w:rsidRDefault="000365DC" w:rsidP="00294DEA">
            <w:pPr>
              <w:pStyle w:val="TableParagraph"/>
              <w:jc w:val="center"/>
              <w:rPr>
                <w:rFonts w:ascii="Times New Roman" w:hAnsi="Times New Roman" w:cs="Times New Roman"/>
                <w:sz w:val="20"/>
              </w:rPr>
            </w:pPr>
            <w:r>
              <w:rPr>
                <w:rFonts w:ascii="Times New Roman" w:hAnsi="Times New Roman" w:cs="Times New Roman"/>
                <w:sz w:val="20"/>
              </w:rPr>
              <w:t>Başkan Yrd.</w:t>
            </w:r>
          </w:p>
        </w:tc>
        <w:tc>
          <w:tcPr>
            <w:tcW w:w="2985" w:type="dxa"/>
            <w:vAlign w:val="center"/>
          </w:tcPr>
          <w:p w:rsidR="00055777" w:rsidRPr="00A44AAA" w:rsidRDefault="000365DC" w:rsidP="00294DEA">
            <w:pPr>
              <w:pStyle w:val="TableParagraph"/>
              <w:jc w:val="center"/>
              <w:rPr>
                <w:rFonts w:ascii="Times New Roman" w:hAnsi="Times New Roman" w:cs="Times New Roman"/>
                <w:sz w:val="20"/>
              </w:rPr>
            </w:pPr>
            <w:r>
              <w:rPr>
                <w:rFonts w:ascii="Times New Roman" w:hAnsi="Times New Roman" w:cs="Times New Roman"/>
                <w:sz w:val="20"/>
              </w:rPr>
              <w:t>Mehmet YILMAZ</w:t>
            </w:r>
          </w:p>
        </w:tc>
        <w:tc>
          <w:tcPr>
            <w:tcW w:w="1711" w:type="dxa"/>
            <w:vAlign w:val="center"/>
          </w:tcPr>
          <w:p w:rsidR="000365DC" w:rsidRDefault="000365DC" w:rsidP="000365DC">
            <w:pPr>
              <w:pStyle w:val="TableParagraph"/>
              <w:jc w:val="center"/>
              <w:rPr>
                <w:rFonts w:ascii="Times New Roman" w:hAnsi="Times New Roman" w:cs="Times New Roman"/>
              </w:rPr>
            </w:pPr>
            <w:r>
              <w:rPr>
                <w:rFonts w:ascii="Times New Roman" w:hAnsi="Times New Roman" w:cs="Times New Roman"/>
              </w:rPr>
              <w:t>Okul Aile Birliği</w:t>
            </w:r>
          </w:p>
          <w:p w:rsidR="00055777" w:rsidRPr="00A44AAA" w:rsidRDefault="000365DC" w:rsidP="000365DC">
            <w:pPr>
              <w:pStyle w:val="TableParagraph"/>
              <w:jc w:val="center"/>
              <w:rPr>
                <w:rFonts w:ascii="Times New Roman" w:hAnsi="Times New Roman" w:cs="Times New Roman"/>
                <w:sz w:val="20"/>
              </w:rPr>
            </w:pPr>
            <w:r>
              <w:rPr>
                <w:rFonts w:ascii="Times New Roman" w:hAnsi="Times New Roman" w:cs="Times New Roman"/>
              </w:rPr>
              <w:t>Üye</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4" w:name="_Toc167436056"/>
      <w:r>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5" w:name="_Toc167436057"/>
      <w:r>
        <w:lastRenderedPageBreak/>
        <w:t xml:space="preserve">2. </w:t>
      </w:r>
      <w:r w:rsidRPr="0045734B">
        <w:t>DURUM ANALİZİ</w:t>
      </w:r>
      <w:bookmarkEnd w:id="5"/>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6" w:name="_Toc167436058"/>
      <w:r>
        <w:lastRenderedPageBreak/>
        <w:t xml:space="preserve">2.1 </w:t>
      </w:r>
      <w:r w:rsidR="008656B6" w:rsidRPr="008656B6">
        <w:t>Kurumsal Tarihçe</w:t>
      </w:r>
      <w:bookmarkEnd w:id="6"/>
    </w:p>
    <w:p w:rsidR="008656B6" w:rsidRPr="008656B6" w:rsidRDefault="008656B6" w:rsidP="008656B6">
      <w:pPr>
        <w:spacing w:line="276" w:lineRule="auto"/>
        <w:rPr>
          <w:rFonts w:ascii="Times New Roman" w:hAnsi="Times New Roman" w:cs="Times New Roman"/>
          <w:sz w:val="24"/>
          <w:szCs w:val="24"/>
        </w:rPr>
      </w:pPr>
    </w:p>
    <w:p w:rsidR="008F23E2" w:rsidRPr="002D1075" w:rsidRDefault="008F23E2" w:rsidP="002D1075">
      <w:pPr>
        <w:spacing w:line="276" w:lineRule="auto"/>
        <w:jc w:val="both"/>
        <w:rPr>
          <w:rFonts w:ascii="Times New Roman" w:hAnsi="Times New Roman" w:cs="Times New Roman"/>
          <w:color w:val="FF0000"/>
          <w:sz w:val="24"/>
          <w:szCs w:val="24"/>
        </w:rPr>
      </w:pPr>
      <w:r w:rsidRPr="002D1075">
        <w:rPr>
          <w:rFonts w:ascii="Times New Roman" w:hAnsi="Times New Roman" w:cs="Times New Roman"/>
          <w:color w:val="222222"/>
          <w:sz w:val="24"/>
          <w:szCs w:val="24"/>
          <w:shd w:val="clear" w:color="auto" w:fill="FFFFFF"/>
        </w:rPr>
        <w:t xml:space="preserve">Lapseki Özel Eğitim Anaokulu, 09 Ocak 2023 tarihinde </w:t>
      </w:r>
      <w:r w:rsidRPr="002D1075">
        <w:rPr>
          <w:rFonts w:ascii="Times New Roman" w:hAnsi="Times New Roman" w:cs="Times New Roman"/>
          <w:color w:val="212529"/>
          <w:sz w:val="24"/>
          <w:szCs w:val="24"/>
          <w:shd w:val="clear" w:color="auto" w:fill="FFFFFF"/>
        </w:rPr>
        <w:t>Cumhuriyet Mah. Başaran Sk. No 5 Lapseki / Çanakkale</w:t>
      </w:r>
      <w:r w:rsidRPr="002D1075">
        <w:rPr>
          <w:rFonts w:ascii="Times New Roman" w:hAnsi="Times New Roman" w:cs="Times New Roman"/>
          <w:color w:val="222222"/>
          <w:sz w:val="24"/>
          <w:szCs w:val="24"/>
          <w:shd w:val="clear" w:color="auto" w:fill="FFFFFF"/>
        </w:rPr>
        <w:t xml:space="preserve"> adresinde “Lapseki Özel Eğitim Anaokulu “ ismi ile kurulmuş olup, Bağımsız Yaşam Becerileri</w:t>
      </w:r>
      <w:r w:rsidR="002D1075" w:rsidRPr="002D1075">
        <w:rPr>
          <w:rFonts w:ascii="Times New Roman" w:hAnsi="Times New Roman" w:cs="Times New Roman"/>
          <w:color w:val="222222"/>
          <w:sz w:val="24"/>
          <w:szCs w:val="24"/>
          <w:shd w:val="clear" w:color="auto" w:fill="FFFFFF"/>
        </w:rPr>
        <w:t xml:space="preserve">ne yönelik temel oluşturmak amacıyla </w:t>
      </w:r>
      <w:r w:rsidRPr="002D1075">
        <w:rPr>
          <w:rFonts w:ascii="Times New Roman" w:hAnsi="Times New Roman" w:cs="Times New Roman"/>
          <w:color w:val="222222"/>
          <w:sz w:val="24"/>
          <w:szCs w:val="24"/>
          <w:shd w:val="clear" w:color="auto" w:fill="FFFFFF"/>
        </w:rPr>
        <w:t>0-36 aylık özel eğitim ihtiyacı olan çocuklara bünyesindeki Erken Çocukluk Eğitim Birimi’nde haftada 4 saat, 37-78 aylık özel eğitim ihtiyacı olan çocuklara ise tam gün haftada 30 saat eğitim hizmeti veren bir devlet okuludur.</w:t>
      </w:r>
    </w:p>
    <w:p w:rsidR="002E2F08" w:rsidRDefault="002E2F08"/>
    <w:p w:rsidR="002E2F08" w:rsidRDefault="002E2F08" w:rsidP="006A628C">
      <w:pPr>
        <w:pStyle w:val="Balk2"/>
        <w:ind w:hanging="1109"/>
      </w:pPr>
      <w:r w:rsidRPr="002E2F08">
        <w:br w:type="page"/>
      </w:r>
      <w:bookmarkStart w:id="7" w:name="_Toc167436059"/>
      <w:r w:rsidR="006A628C">
        <w:lastRenderedPageBreak/>
        <w:t xml:space="preserve">2.2 </w:t>
      </w:r>
      <w:r w:rsidRPr="002E2F08">
        <w:t>Uygulanmakta Olan Stratejik Planın Değerlendirilmesi</w:t>
      </w:r>
      <w:bookmarkEnd w:id="7"/>
    </w:p>
    <w:p w:rsidR="002E2F08" w:rsidRPr="002E2F08" w:rsidRDefault="002E2F08" w:rsidP="002E2F08">
      <w:pPr>
        <w:spacing w:line="276" w:lineRule="auto"/>
        <w:rPr>
          <w:rFonts w:ascii="Times New Roman" w:hAnsi="Times New Roman" w:cs="Times New Roman"/>
          <w:b/>
          <w:bCs/>
          <w:sz w:val="24"/>
          <w:szCs w:val="24"/>
        </w:rPr>
      </w:pPr>
    </w:p>
    <w:p w:rsidR="00B36740" w:rsidRDefault="00B36740" w:rsidP="00B36740">
      <w:pPr>
        <w:rPr>
          <w:rFonts w:ascii="Times New Roman" w:hAnsi="Times New Roman" w:cs="Times New Roman"/>
          <w:sz w:val="24"/>
          <w:szCs w:val="24"/>
        </w:rPr>
      </w:pPr>
      <w:r w:rsidRPr="00B36740">
        <w:rPr>
          <w:rFonts w:ascii="Times New Roman" w:hAnsi="Times New Roman" w:cs="Times New Roman"/>
          <w:sz w:val="24"/>
          <w:szCs w:val="24"/>
        </w:rPr>
        <w:t>Lapseki Özel Eğitim Anaokulu'nun 2022-2023 Eğitim Öğretim Yılı'nın 2. Yarıyılında başlattığı faaliyetlerin ardından oluşturulan ve uygulanacak olan ilk Stratejik Plan bu belgedir.</w:t>
      </w: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Default="00B36740" w:rsidP="00B36740">
      <w:pPr>
        <w:rPr>
          <w:rFonts w:ascii="Times New Roman" w:hAnsi="Times New Roman" w:cs="Times New Roman"/>
          <w:sz w:val="24"/>
          <w:szCs w:val="24"/>
        </w:rPr>
      </w:pPr>
    </w:p>
    <w:p w:rsidR="00B36740" w:rsidRPr="00B36740" w:rsidRDefault="00B36740" w:rsidP="00B36740"/>
    <w:p w:rsidR="00067897" w:rsidRDefault="006A628C" w:rsidP="006A628C">
      <w:pPr>
        <w:pStyle w:val="Balk2"/>
        <w:ind w:hanging="1109"/>
      </w:pPr>
      <w:bookmarkStart w:id="8" w:name="_Toc167436060"/>
      <w:r>
        <w:lastRenderedPageBreak/>
        <w:t xml:space="preserve">2.3 </w:t>
      </w:r>
      <w:r w:rsidR="00067897" w:rsidRPr="00067897">
        <w:t>Mevzuat Analizi</w:t>
      </w:r>
      <w:bookmarkEnd w:id="8"/>
    </w:p>
    <w:p w:rsidR="00067897" w:rsidRDefault="00067897" w:rsidP="00067897">
      <w:pPr>
        <w:spacing w:line="276" w:lineRule="auto"/>
        <w:rPr>
          <w:rFonts w:ascii="Times New Roman" w:hAnsi="Times New Roman" w:cs="Times New Roman"/>
          <w:b/>
          <w:bCs/>
          <w:sz w:val="24"/>
          <w:szCs w:val="24"/>
        </w:rPr>
      </w:pPr>
    </w:p>
    <w:p w:rsidR="003D6F58" w:rsidRDefault="003D6F58" w:rsidP="003D6F58">
      <w:pPr>
        <w:spacing w:line="276" w:lineRule="auto"/>
        <w:ind w:firstLine="567"/>
        <w:jc w:val="both"/>
        <w:rPr>
          <w:rFonts w:ascii="Times New Roman" w:hAnsi="Times New Roman" w:cs="Times New Roman"/>
          <w:sz w:val="24"/>
          <w:szCs w:val="24"/>
        </w:rPr>
      </w:pPr>
      <w:r w:rsidRPr="003D6F58">
        <w:rPr>
          <w:rFonts w:ascii="Times New Roman" w:hAnsi="Times New Roman" w:cs="Times New Roman"/>
          <w:sz w:val="24"/>
          <w:szCs w:val="24"/>
        </w:rPr>
        <w:t xml:space="preserve">Lapseki Özel Eğitim Anaokulu olarak, öğrencilerimizin eğitim sürecini en verimli şekilde geçirmelerini sağlamak için çeşitli çalışma usulleri ve yöntemler kullanmaktayız. Bu yöntemler arasında: </w:t>
      </w:r>
    </w:p>
    <w:p w:rsidR="003D6F58" w:rsidRDefault="003D6F58" w:rsidP="003D6F58">
      <w:pPr>
        <w:spacing w:line="276" w:lineRule="auto"/>
        <w:ind w:firstLine="567"/>
        <w:jc w:val="both"/>
        <w:rPr>
          <w:rFonts w:ascii="Times New Roman" w:hAnsi="Times New Roman" w:cs="Times New Roman"/>
          <w:sz w:val="24"/>
          <w:szCs w:val="24"/>
        </w:rPr>
      </w:pPr>
      <w:r w:rsidRPr="003D6F58">
        <w:rPr>
          <w:rFonts w:ascii="Times New Roman" w:hAnsi="Times New Roman" w:cs="Times New Roman"/>
          <w:sz w:val="24"/>
          <w:szCs w:val="24"/>
        </w:rPr>
        <w:t xml:space="preserve">Bireyselleştirilmiş Eğitim Programları (BEP): Her öğrencimizin özel ihtiyaçlarına ve yeteneklerine uygun olarak hazırlanan bireyselleştirilmiş eğitim programlarıyla desteklenmektedir. </w:t>
      </w:r>
    </w:p>
    <w:p w:rsidR="003D6F58" w:rsidRDefault="003D6F58" w:rsidP="003D6F58">
      <w:pPr>
        <w:spacing w:line="276" w:lineRule="auto"/>
        <w:ind w:firstLine="567"/>
        <w:jc w:val="both"/>
        <w:rPr>
          <w:rFonts w:ascii="Times New Roman" w:hAnsi="Times New Roman" w:cs="Times New Roman"/>
          <w:sz w:val="24"/>
          <w:szCs w:val="24"/>
        </w:rPr>
      </w:pPr>
      <w:r w:rsidRPr="003D6F58">
        <w:rPr>
          <w:rFonts w:ascii="Times New Roman" w:hAnsi="Times New Roman" w:cs="Times New Roman"/>
          <w:sz w:val="24"/>
          <w:szCs w:val="24"/>
        </w:rPr>
        <w:t xml:space="preserve">Görsel ve İşitsel Yardımcı Araçlar: Öğrenme süreçlerini desteklemek için görsel ve işitsel yardımcı araçlar kullanıyoruz. Bu araçlar, öğrencilerin dikkatlerini çekmek ve öğrenme sürecini kolaylaştırmak için önemli bir rol oynar. </w:t>
      </w:r>
    </w:p>
    <w:p w:rsidR="003D6F58" w:rsidRDefault="003D6F58" w:rsidP="003D6F58">
      <w:pPr>
        <w:spacing w:line="276" w:lineRule="auto"/>
        <w:ind w:firstLine="567"/>
        <w:jc w:val="both"/>
        <w:rPr>
          <w:rFonts w:ascii="Times New Roman" w:hAnsi="Times New Roman" w:cs="Times New Roman"/>
          <w:sz w:val="24"/>
          <w:szCs w:val="24"/>
        </w:rPr>
      </w:pPr>
      <w:r w:rsidRPr="003D6F58">
        <w:rPr>
          <w:rFonts w:ascii="Times New Roman" w:hAnsi="Times New Roman" w:cs="Times New Roman"/>
          <w:sz w:val="24"/>
          <w:szCs w:val="24"/>
        </w:rPr>
        <w:t xml:space="preserve">Beden Eğitimi ve Hareket: Öğrencilerimizin motor becerilerini geliştirmek, koordinasyonlarını artırmak ve sosyal becerilerini pekiştirmek için beden eğitimi ve fiziksel aktiviteler önemli bir yer tutar. </w:t>
      </w:r>
    </w:p>
    <w:p w:rsidR="003D6F58" w:rsidRDefault="003D6F58" w:rsidP="003D6F58">
      <w:pPr>
        <w:spacing w:line="276" w:lineRule="auto"/>
        <w:ind w:firstLine="567"/>
        <w:jc w:val="both"/>
        <w:rPr>
          <w:rFonts w:ascii="Times New Roman" w:hAnsi="Times New Roman" w:cs="Times New Roman"/>
          <w:sz w:val="24"/>
          <w:szCs w:val="24"/>
        </w:rPr>
      </w:pPr>
      <w:r w:rsidRPr="003D6F58">
        <w:rPr>
          <w:rFonts w:ascii="Times New Roman" w:hAnsi="Times New Roman" w:cs="Times New Roman"/>
          <w:sz w:val="24"/>
          <w:szCs w:val="24"/>
        </w:rPr>
        <w:t xml:space="preserve">İşbirlikçi Öğrenme ve Grup Çalışmaları: Öğrenciler arası işbirlikçi öğrenme ve grup çalışmalarıyla birbirlerinden destek almalarını teşvik ediyoruz. Bu, öğrencilerin sosyal becerilerini geliştirmelerine ve birlikte çalışma yeteneklerini artırmalarına yardımcı olur. </w:t>
      </w:r>
    </w:p>
    <w:p w:rsidR="003D6F58" w:rsidRDefault="003D6F58" w:rsidP="003D6F58">
      <w:pPr>
        <w:spacing w:line="276" w:lineRule="auto"/>
        <w:ind w:firstLine="567"/>
        <w:jc w:val="both"/>
        <w:rPr>
          <w:rFonts w:ascii="Times New Roman" w:hAnsi="Times New Roman" w:cs="Times New Roman"/>
          <w:sz w:val="24"/>
          <w:szCs w:val="24"/>
        </w:rPr>
      </w:pPr>
      <w:r w:rsidRPr="003D6F58">
        <w:rPr>
          <w:rFonts w:ascii="Times New Roman" w:hAnsi="Times New Roman" w:cs="Times New Roman"/>
          <w:sz w:val="24"/>
          <w:szCs w:val="24"/>
        </w:rPr>
        <w:t xml:space="preserve">Teknolojik Destek ve Uygulamalar: Öğrenme deneyimlerini daha çekici hale getirmek için tabletler, bilgisayarlar ve özel eğitim uygulamalarından faydalanıyoruz. </w:t>
      </w:r>
    </w:p>
    <w:p w:rsidR="003D6F58" w:rsidRPr="003D6F58" w:rsidRDefault="003D6F58" w:rsidP="003D6F58">
      <w:pPr>
        <w:spacing w:line="276" w:lineRule="auto"/>
        <w:ind w:firstLine="567"/>
        <w:jc w:val="both"/>
        <w:rPr>
          <w:rFonts w:ascii="Times New Roman" w:hAnsi="Times New Roman" w:cs="Times New Roman"/>
          <w:sz w:val="24"/>
          <w:szCs w:val="24"/>
        </w:rPr>
      </w:pPr>
      <w:r w:rsidRPr="003D6F58">
        <w:rPr>
          <w:rFonts w:ascii="Times New Roman" w:hAnsi="Times New Roman" w:cs="Times New Roman"/>
          <w:sz w:val="24"/>
          <w:szCs w:val="24"/>
        </w:rPr>
        <w:t>Aile Katılımı ve İşbirliği: Ailelerle yakın işbirliği içinde çalışarak öğrencilerimizin eğitim sürecine katılımını ve desteklerini sağlıyoruz.</w:t>
      </w:r>
    </w:p>
    <w:p w:rsidR="00067897" w:rsidRDefault="00067897" w:rsidP="00067897">
      <w:pPr>
        <w:spacing w:line="276" w:lineRule="auto"/>
        <w:jc w:val="both"/>
        <w:rPr>
          <w:rFonts w:ascii="Times New Roman" w:hAnsi="Times New Roman" w:cs="Times New Roman"/>
          <w:color w:val="FF0000"/>
          <w:sz w:val="24"/>
          <w:szCs w:val="24"/>
        </w:rPr>
      </w:pPr>
    </w:p>
    <w:p w:rsidR="003D6F58" w:rsidRDefault="003D6F58" w:rsidP="003D6F58">
      <w:pPr>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Okulumuzda B</w:t>
      </w:r>
      <w:r w:rsidRPr="003D6F58">
        <w:rPr>
          <w:rFonts w:ascii="Times New Roman" w:hAnsi="Times New Roman" w:cs="Times New Roman"/>
          <w:sz w:val="24"/>
          <w:szCs w:val="24"/>
          <w:shd w:val="clear" w:color="auto" w:fill="FFFFFF"/>
        </w:rPr>
        <w:t>ağımsız Yaşam Becerilerine yönelik temel oluşturmak amacıyla 0-36 aylık özel eğitim ihtiyacı olan çocuklara bünyesindeki Erken Çocukluk Eğitim Birimi’nde haftada 4 saat, 37-78 aylık özel eğitim ihtiyacı olan çocuklara ise tam gün haftada 30 saat eğitim hizmeti ver</w:t>
      </w:r>
      <w:r>
        <w:rPr>
          <w:rFonts w:ascii="Times New Roman" w:hAnsi="Times New Roman" w:cs="Times New Roman"/>
          <w:sz w:val="24"/>
          <w:szCs w:val="24"/>
          <w:shd w:val="clear" w:color="auto" w:fill="FFFFFF"/>
        </w:rPr>
        <w:t>ilmektedir.</w:t>
      </w:r>
    </w:p>
    <w:p w:rsidR="007A5592" w:rsidRDefault="007A5592" w:rsidP="003D6F58">
      <w:pPr>
        <w:spacing w:line="276" w:lineRule="auto"/>
        <w:ind w:firstLine="567"/>
        <w:jc w:val="both"/>
        <w:rPr>
          <w:rFonts w:ascii="Times New Roman" w:hAnsi="Times New Roman" w:cs="Times New Roman"/>
          <w:sz w:val="24"/>
          <w:szCs w:val="24"/>
          <w:shd w:val="clear" w:color="auto" w:fill="FFFFFF"/>
        </w:rPr>
      </w:pPr>
    </w:p>
    <w:p w:rsidR="00067897" w:rsidRPr="005F78CC" w:rsidRDefault="005F78CC" w:rsidP="005F78CC">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w:t>
      </w:r>
      <w:r>
        <w:rPr>
          <w:rFonts w:ascii="Times New Roman" w:hAnsi="Times New Roman" w:cs="Times New Roman"/>
          <w:i/>
          <w:iCs/>
          <w:sz w:val="24"/>
          <w:szCs w:val="24"/>
        </w:rPr>
        <w:t>Mevzuat Analizi</w:t>
      </w:r>
      <w:r w:rsidRPr="00303363">
        <w:rPr>
          <w:rFonts w:ascii="Times New Roman" w:hAnsi="Times New Roman" w:cs="Times New Roman"/>
          <w:i/>
          <w:iCs/>
          <w:sz w:val="24"/>
          <w:szCs w:val="24"/>
        </w:rPr>
        <w:t xml:space="preserve"> Tablosu</w:t>
      </w:r>
    </w:p>
    <w:p w:rsidR="00067897" w:rsidRPr="00067897" w:rsidRDefault="00067897" w:rsidP="00067897">
      <w:pPr>
        <w:rPr>
          <w:rFonts w:ascii="Times New Roman" w:hAnsi="Times New Roman" w:cs="Times New Roman"/>
          <w:sz w:val="24"/>
          <w:szCs w:val="24"/>
        </w:rPr>
      </w:pPr>
    </w:p>
    <w:tbl>
      <w:tblPr>
        <w:tblStyle w:val="TableNormal"/>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842"/>
        <w:gridCol w:w="2268"/>
        <w:gridCol w:w="2734"/>
      </w:tblGrid>
      <w:tr w:rsidR="004E0128" w:rsidRPr="00A44AAA" w:rsidTr="004E0128">
        <w:trPr>
          <w:trHeight w:val="708"/>
        </w:trPr>
        <w:tc>
          <w:tcPr>
            <w:tcW w:w="2699" w:type="dxa"/>
            <w:shd w:val="clear" w:color="auto" w:fill="92CDDC" w:themeFill="accent5" w:themeFillTint="99"/>
          </w:tcPr>
          <w:p w:rsidR="004E0128" w:rsidRPr="004E0128" w:rsidRDefault="004E0128" w:rsidP="004E0128">
            <w:pPr>
              <w:jc w:val="center"/>
              <w:rPr>
                <w:rFonts w:ascii="Times New Roman" w:hAnsi="Times New Roman" w:cs="Times New Roman"/>
                <w:b/>
              </w:rPr>
            </w:pPr>
          </w:p>
          <w:p w:rsidR="004E0128" w:rsidRPr="004E0128" w:rsidRDefault="004E0128" w:rsidP="004E0128">
            <w:pPr>
              <w:jc w:val="center"/>
              <w:rPr>
                <w:rFonts w:ascii="Times New Roman" w:hAnsi="Times New Roman" w:cs="Times New Roman"/>
                <w:b/>
              </w:rPr>
            </w:pPr>
            <w:r w:rsidRPr="004E0128">
              <w:rPr>
                <w:rFonts w:ascii="Times New Roman" w:hAnsi="Times New Roman" w:cs="Times New Roman"/>
                <w:b/>
              </w:rPr>
              <w:t>YASAL YÜKÜMLÜLÜK</w:t>
            </w:r>
          </w:p>
        </w:tc>
        <w:tc>
          <w:tcPr>
            <w:tcW w:w="1842" w:type="dxa"/>
            <w:shd w:val="clear" w:color="auto" w:fill="92CDDC" w:themeFill="accent5" w:themeFillTint="99"/>
          </w:tcPr>
          <w:p w:rsidR="004E0128" w:rsidRPr="004E0128" w:rsidRDefault="004E0128" w:rsidP="004E0128">
            <w:pPr>
              <w:jc w:val="center"/>
              <w:rPr>
                <w:rFonts w:ascii="Times New Roman" w:hAnsi="Times New Roman" w:cs="Times New Roman"/>
                <w:b/>
              </w:rPr>
            </w:pPr>
          </w:p>
          <w:p w:rsidR="004E0128" w:rsidRPr="004E0128" w:rsidRDefault="004E0128" w:rsidP="004E0128">
            <w:pPr>
              <w:jc w:val="center"/>
              <w:rPr>
                <w:rFonts w:ascii="Times New Roman" w:hAnsi="Times New Roman" w:cs="Times New Roman"/>
                <w:b/>
              </w:rPr>
            </w:pPr>
            <w:r w:rsidRPr="004E0128">
              <w:rPr>
                <w:rFonts w:ascii="Times New Roman" w:hAnsi="Times New Roman" w:cs="Times New Roman"/>
                <w:b/>
              </w:rPr>
              <w:t>DAYANAK</w:t>
            </w:r>
          </w:p>
        </w:tc>
        <w:tc>
          <w:tcPr>
            <w:tcW w:w="2268" w:type="dxa"/>
            <w:shd w:val="clear" w:color="auto" w:fill="92CDDC" w:themeFill="accent5" w:themeFillTint="99"/>
          </w:tcPr>
          <w:p w:rsidR="004E0128" w:rsidRPr="004E0128" w:rsidRDefault="004E0128" w:rsidP="004E0128">
            <w:pPr>
              <w:jc w:val="center"/>
              <w:rPr>
                <w:rFonts w:ascii="Times New Roman" w:hAnsi="Times New Roman" w:cs="Times New Roman"/>
                <w:b/>
              </w:rPr>
            </w:pPr>
          </w:p>
          <w:p w:rsidR="004E0128" w:rsidRPr="004E0128" w:rsidRDefault="004E0128" w:rsidP="004E0128">
            <w:pPr>
              <w:jc w:val="center"/>
              <w:rPr>
                <w:rFonts w:ascii="Times New Roman" w:hAnsi="Times New Roman" w:cs="Times New Roman"/>
                <w:b/>
              </w:rPr>
            </w:pPr>
            <w:r w:rsidRPr="004E0128">
              <w:rPr>
                <w:rFonts w:ascii="Times New Roman" w:hAnsi="Times New Roman" w:cs="Times New Roman"/>
                <w:b/>
              </w:rPr>
              <w:t>TESPİTLER</w:t>
            </w:r>
          </w:p>
        </w:tc>
        <w:tc>
          <w:tcPr>
            <w:tcW w:w="2734" w:type="dxa"/>
            <w:shd w:val="clear" w:color="auto" w:fill="92CDDC" w:themeFill="accent5" w:themeFillTint="99"/>
          </w:tcPr>
          <w:p w:rsidR="004E0128" w:rsidRPr="004E0128" w:rsidRDefault="004E0128" w:rsidP="004E0128">
            <w:pPr>
              <w:jc w:val="center"/>
              <w:rPr>
                <w:rFonts w:ascii="Times New Roman" w:hAnsi="Times New Roman" w:cs="Times New Roman"/>
                <w:b/>
              </w:rPr>
            </w:pPr>
          </w:p>
          <w:p w:rsidR="004E0128" w:rsidRPr="004E0128" w:rsidRDefault="004E0128" w:rsidP="004E0128">
            <w:pPr>
              <w:jc w:val="center"/>
              <w:rPr>
                <w:rFonts w:ascii="Times New Roman" w:hAnsi="Times New Roman" w:cs="Times New Roman"/>
                <w:b/>
              </w:rPr>
            </w:pPr>
            <w:r w:rsidRPr="004E0128">
              <w:rPr>
                <w:rFonts w:ascii="Times New Roman" w:hAnsi="Times New Roman" w:cs="Times New Roman"/>
                <w:b/>
              </w:rPr>
              <w:t>İHTİYAÇLAR</w:t>
            </w:r>
          </w:p>
        </w:tc>
      </w:tr>
      <w:tr w:rsidR="004E0128" w:rsidRPr="00A44AAA" w:rsidTr="004E0128">
        <w:trPr>
          <w:trHeight w:val="397"/>
        </w:trPr>
        <w:tc>
          <w:tcPr>
            <w:tcW w:w="2699" w:type="dxa"/>
            <w:shd w:val="clear" w:color="auto" w:fill="auto"/>
          </w:tcPr>
          <w:p w:rsidR="004E0128" w:rsidRDefault="004E0128" w:rsidP="004E0128">
            <w:pPr>
              <w:pStyle w:val="TableParagraph"/>
              <w:spacing w:line="276" w:lineRule="auto"/>
              <w:rPr>
                <w:rFonts w:ascii="Times New Roman" w:hAnsi="Times New Roman" w:cs="Times New Roman"/>
              </w:rPr>
            </w:pPr>
          </w:p>
          <w:p w:rsidR="004E0128" w:rsidRPr="004E0128" w:rsidRDefault="004E0128" w:rsidP="004E0128">
            <w:pPr>
              <w:pStyle w:val="TableParagraph"/>
              <w:spacing w:line="276" w:lineRule="auto"/>
              <w:rPr>
                <w:rFonts w:ascii="Times New Roman" w:hAnsi="Times New Roman" w:cs="Times New Roman"/>
              </w:rPr>
            </w:pPr>
            <w:r w:rsidRPr="004E0128">
              <w:rPr>
                <w:rFonts w:ascii="Times New Roman" w:hAnsi="Times New Roman" w:cs="Times New Roman"/>
              </w:rPr>
              <w:t>Özel eğitim gerektiren tüm bireyler, ilgi, istek, yeterlilik ve yetenekleri doğrultusunda ve ölçüsünde özel eğitim hizmetlerinden yararlandırılır.</w:t>
            </w:r>
          </w:p>
        </w:tc>
        <w:tc>
          <w:tcPr>
            <w:tcW w:w="1842" w:type="dxa"/>
          </w:tcPr>
          <w:p w:rsidR="004E0128" w:rsidRDefault="004E0128" w:rsidP="004E0128">
            <w:pPr>
              <w:pStyle w:val="TableParagraph"/>
              <w:spacing w:line="276" w:lineRule="auto"/>
              <w:rPr>
                <w:rFonts w:ascii="Times New Roman" w:hAnsi="Times New Roman" w:cs="Times New Roman"/>
              </w:rPr>
            </w:pPr>
          </w:p>
          <w:p w:rsidR="004E0128" w:rsidRPr="004E0128" w:rsidRDefault="004E0128" w:rsidP="004E0128">
            <w:pPr>
              <w:pStyle w:val="TableParagraph"/>
              <w:spacing w:line="276" w:lineRule="auto"/>
              <w:rPr>
                <w:rFonts w:ascii="Times New Roman" w:hAnsi="Times New Roman" w:cs="Times New Roman"/>
              </w:rPr>
            </w:pPr>
            <w:r w:rsidRPr="004E0128">
              <w:rPr>
                <w:rFonts w:ascii="Times New Roman" w:hAnsi="Times New Roman" w:cs="Times New Roman"/>
              </w:rPr>
              <w:t>Özel Eğitim Hakkında Kanun Hükmünde Kararname (Md. 4)</w:t>
            </w:r>
          </w:p>
        </w:tc>
        <w:tc>
          <w:tcPr>
            <w:tcW w:w="2268" w:type="dxa"/>
          </w:tcPr>
          <w:p w:rsidR="004E0128" w:rsidRDefault="004E0128" w:rsidP="004E0128">
            <w:pPr>
              <w:pStyle w:val="TableParagraph"/>
              <w:spacing w:line="276" w:lineRule="auto"/>
              <w:rPr>
                <w:rFonts w:ascii="Times New Roman" w:hAnsi="Times New Roman" w:cs="Times New Roman"/>
              </w:rPr>
            </w:pPr>
          </w:p>
          <w:p w:rsidR="004E0128" w:rsidRDefault="004E0128" w:rsidP="004E0128">
            <w:pPr>
              <w:pStyle w:val="TableParagraph"/>
              <w:spacing w:line="276" w:lineRule="auto"/>
              <w:rPr>
                <w:rFonts w:ascii="Times New Roman" w:hAnsi="Times New Roman" w:cs="Times New Roman"/>
              </w:rPr>
            </w:pPr>
            <w:r w:rsidRPr="004E0128">
              <w:rPr>
                <w:rFonts w:ascii="Times New Roman" w:hAnsi="Times New Roman" w:cs="Times New Roman"/>
              </w:rPr>
              <w:t>Çocuklarımızın ihtiyaç düzeylerine ve bunların ihtiyaç türlerine uygun özel eğitim hizmetlerinden yararlandırılması gerekmektedir.</w:t>
            </w:r>
          </w:p>
          <w:p w:rsidR="004E0128" w:rsidRPr="004E0128" w:rsidRDefault="004E0128" w:rsidP="004E0128">
            <w:pPr>
              <w:pStyle w:val="TableParagraph"/>
              <w:spacing w:line="276" w:lineRule="auto"/>
              <w:rPr>
                <w:rFonts w:ascii="Times New Roman" w:hAnsi="Times New Roman" w:cs="Times New Roman"/>
              </w:rPr>
            </w:pPr>
          </w:p>
        </w:tc>
        <w:tc>
          <w:tcPr>
            <w:tcW w:w="2734" w:type="dxa"/>
          </w:tcPr>
          <w:p w:rsidR="004E0128" w:rsidRDefault="004E0128" w:rsidP="004E0128">
            <w:pPr>
              <w:pStyle w:val="TableParagraph"/>
              <w:spacing w:line="276" w:lineRule="auto"/>
              <w:rPr>
                <w:rFonts w:ascii="Times New Roman" w:hAnsi="Times New Roman" w:cs="Times New Roman"/>
              </w:rPr>
            </w:pPr>
          </w:p>
          <w:p w:rsidR="004E0128" w:rsidRDefault="004E0128" w:rsidP="004E0128">
            <w:pPr>
              <w:pStyle w:val="TableParagraph"/>
              <w:spacing w:line="276" w:lineRule="auto"/>
              <w:rPr>
                <w:rFonts w:ascii="Times New Roman" w:hAnsi="Times New Roman" w:cs="Times New Roman"/>
              </w:rPr>
            </w:pPr>
            <w:r w:rsidRPr="004E0128">
              <w:rPr>
                <w:rFonts w:ascii="Times New Roman" w:hAnsi="Times New Roman" w:cs="Times New Roman"/>
              </w:rPr>
              <w:t>Fiziksel ve zihinsel dezavantajlı öğrencilerimizi akranlarından soyutlamayan ve birlikte yaşama kültürünü güçlendiren eğitimde adalet temelli yaklaşım modelinin daha da geliştirilmesi ve yaygınlaştırılması</w:t>
            </w:r>
          </w:p>
          <w:p w:rsidR="004E0128" w:rsidRPr="004E0128" w:rsidRDefault="004E0128" w:rsidP="004E0128">
            <w:pPr>
              <w:pStyle w:val="TableParagraph"/>
              <w:spacing w:line="276" w:lineRule="auto"/>
              <w:rPr>
                <w:rFonts w:ascii="Times New Roman" w:hAnsi="Times New Roman" w:cs="Times New Roman"/>
              </w:rPr>
            </w:pPr>
          </w:p>
        </w:tc>
      </w:tr>
    </w:tbl>
    <w:p w:rsidR="00067897" w:rsidRDefault="00067897" w:rsidP="00067897"/>
    <w:p w:rsidR="00303363" w:rsidRPr="00303363" w:rsidRDefault="00303363" w:rsidP="00303363"/>
    <w:p w:rsidR="00303363" w:rsidRDefault="00303363" w:rsidP="00303363"/>
    <w:p w:rsidR="00303363" w:rsidRDefault="00303363" w:rsidP="004E0128">
      <w:pPr>
        <w:tabs>
          <w:tab w:val="left" w:pos="7320"/>
        </w:tabs>
      </w:pPr>
      <w:r>
        <w:tab/>
      </w:r>
    </w:p>
    <w:p w:rsidR="00303363" w:rsidRDefault="006A628C" w:rsidP="006A628C">
      <w:pPr>
        <w:pStyle w:val="Balk2"/>
        <w:ind w:hanging="1109"/>
      </w:pPr>
      <w:bookmarkStart w:id="9" w:name="_Toc167436061"/>
      <w:r>
        <w:lastRenderedPageBreak/>
        <w:t xml:space="preserve">2.4 </w:t>
      </w:r>
      <w:r w:rsidR="00303363" w:rsidRPr="00303363">
        <w:t>Üst Politika Belgeleri Analizi</w:t>
      </w:r>
      <w:bookmarkEnd w:id="9"/>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5E477E" w:rsidP="0034418B">
      <w:pPr>
        <w:pStyle w:val="ListeParagraf"/>
        <w:numPr>
          <w:ilvl w:val="0"/>
          <w:numId w:val="6"/>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Çanakkale </w:t>
      </w:r>
      <w:r w:rsidR="00303363" w:rsidRPr="00303363">
        <w:rPr>
          <w:rFonts w:ascii="Times New Roman" w:hAnsi="Times New Roman" w:cs="Times New Roman"/>
          <w:sz w:val="24"/>
          <w:szCs w:val="24"/>
        </w:rPr>
        <w:t>İl Millî Eğitim Müdürlüğü Stratejik Planı,</w:t>
      </w:r>
    </w:p>
    <w:p w:rsidR="00303363" w:rsidRPr="00303363" w:rsidRDefault="003D6F58" w:rsidP="0034418B">
      <w:pPr>
        <w:pStyle w:val="ListeParagraf"/>
        <w:numPr>
          <w:ilvl w:val="0"/>
          <w:numId w:val="6"/>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Lapseki </w:t>
      </w:r>
      <w:r w:rsidR="00303363"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 xml:space="preserve">Tablo </w:t>
      </w:r>
      <w:r w:rsidR="005F78CC">
        <w:rPr>
          <w:rFonts w:ascii="Times New Roman" w:hAnsi="Times New Roman" w:cs="Times New Roman"/>
          <w:b/>
          <w:bCs/>
          <w:i/>
          <w:iCs/>
          <w:sz w:val="24"/>
          <w:szCs w:val="24"/>
        </w:rPr>
        <w:t>3</w:t>
      </w:r>
      <w:r w:rsidRPr="00303363">
        <w:rPr>
          <w:rFonts w:ascii="Times New Roman" w:hAnsi="Times New Roman" w:cs="Times New Roman"/>
          <w:b/>
          <w:bCs/>
          <w:i/>
          <w:iCs/>
          <w:sz w:val="24"/>
          <w:szCs w:val="24"/>
        </w:rPr>
        <w:t>.</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2653"/>
        <w:gridCol w:w="5712"/>
      </w:tblGrid>
      <w:tr w:rsidR="00303363" w:rsidRPr="00A44AAA" w:rsidTr="00303363">
        <w:trPr>
          <w:trHeight w:val="930"/>
          <w:jc w:val="center"/>
        </w:trPr>
        <w:tc>
          <w:tcPr>
            <w:tcW w:w="1129" w:type="dxa"/>
            <w:shd w:val="clear" w:color="auto" w:fill="92CDDC" w:themeFill="accent5" w:themeFillTint="99"/>
            <w:vAlign w:val="center"/>
          </w:tcPr>
          <w:p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003D6F58">
              <w:rPr>
                <w:rFonts w:ascii="Times New Roman" w:hAnsi="Times New Roman" w:cs="Times New Roman"/>
                <w:b/>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003D6F58">
              <w:rPr>
                <w:rFonts w:ascii="Times New Roman" w:hAnsi="Times New Roman" w:cs="Times New Roman"/>
                <w:b/>
                <w:sz w:val="24"/>
                <w:szCs w:val="28"/>
              </w:rPr>
              <w:t xml:space="preserve"> </w:t>
            </w:r>
            <w:r w:rsidRPr="00303363">
              <w:rPr>
                <w:rFonts w:ascii="Times New Roman" w:hAnsi="Times New Roman" w:cs="Times New Roman"/>
                <w:b/>
                <w:spacing w:val="-2"/>
                <w:sz w:val="24"/>
                <w:szCs w:val="28"/>
              </w:rPr>
              <w:t>Görevler/İhtiyaçlar</w:t>
            </w:r>
          </w:p>
        </w:tc>
      </w:tr>
      <w:tr w:rsidR="00303363" w:rsidRPr="00A44AAA" w:rsidTr="00303363">
        <w:trPr>
          <w:trHeight w:val="397"/>
          <w:jc w:val="center"/>
        </w:trPr>
        <w:tc>
          <w:tcPr>
            <w:tcW w:w="1129" w:type="dxa"/>
            <w:shd w:val="clear" w:color="auto" w:fill="92CDDC" w:themeFill="accent5" w:themeFillTint="99"/>
          </w:tcPr>
          <w:p w:rsidR="00303363" w:rsidRPr="007A5592" w:rsidRDefault="007A5592" w:rsidP="007A5592">
            <w:pPr>
              <w:pStyle w:val="TableParagraph"/>
              <w:spacing w:line="276" w:lineRule="auto"/>
              <w:jc w:val="center"/>
              <w:rPr>
                <w:rFonts w:ascii="Times New Roman" w:hAnsi="Times New Roman" w:cs="Times New Roman"/>
              </w:rPr>
            </w:pPr>
            <w:r w:rsidRPr="007A5592">
              <w:rPr>
                <w:rFonts w:ascii="Times New Roman" w:hAnsi="Times New Roman" w:cs="Times New Roman"/>
              </w:rPr>
              <w:t>12. Kalkınma Planı</w:t>
            </w:r>
          </w:p>
        </w:tc>
        <w:tc>
          <w:tcPr>
            <w:tcW w:w="2653" w:type="dxa"/>
          </w:tcPr>
          <w:p w:rsidR="004E0128" w:rsidRDefault="004E0128" w:rsidP="007A5592">
            <w:pPr>
              <w:pStyle w:val="TableParagraph"/>
              <w:spacing w:line="276" w:lineRule="auto"/>
              <w:jc w:val="center"/>
              <w:rPr>
                <w:rFonts w:ascii="Times New Roman" w:hAnsi="Times New Roman" w:cs="Times New Roman"/>
              </w:rPr>
            </w:pPr>
          </w:p>
          <w:p w:rsidR="00303363" w:rsidRPr="007A5592" w:rsidRDefault="007A5592" w:rsidP="007A5592">
            <w:pPr>
              <w:pStyle w:val="TableParagraph"/>
              <w:spacing w:line="276" w:lineRule="auto"/>
              <w:jc w:val="center"/>
              <w:rPr>
                <w:rFonts w:ascii="Times New Roman" w:hAnsi="Times New Roman" w:cs="Times New Roman"/>
              </w:rPr>
            </w:pPr>
            <w:r w:rsidRPr="007A5592">
              <w:rPr>
                <w:rFonts w:ascii="Times New Roman" w:hAnsi="Times New Roman" w:cs="Times New Roman"/>
              </w:rPr>
              <w:t>662.1.</w:t>
            </w:r>
          </w:p>
        </w:tc>
        <w:tc>
          <w:tcPr>
            <w:tcW w:w="5712" w:type="dxa"/>
          </w:tcPr>
          <w:p w:rsidR="004E0128" w:rsidRDefault="004E0128" w:rsidP="00303363">
            <w:pPr>
              <w:pStyle w:val="TableParagraph"/>
              <w:spacing w:line="276" w:lineRule="auto"/>
              <w:rPr>
                <w:rFonts w:ascii="Times New Roman" w:hAnsi="Times New Roman" w:cs="Times New Roman"/>
              </w:rPr>
            </w:pPr>
          </w:p>
          <w:p w:rsidR="00303363" w:rsidRPr="007A5592" w:rsidRDefault="007A5592" w:rsidP="00303363">
            <w:pPr>
              <w:pStyle w:val="TableParagraph"/>
              <w:spacing w:line="276" w:lineRule="auto"/>
              <w:rPr>
                <w:rFonts w:ascii="Times New Roman" w:hAnsi="Times New Roman" w:cs="Times New Roman"/>
              </w:rPr>
            </w:pPr>
            <w:r w:rsidRPr="007A5592">
              <w:rPr>
                <w:rFonts w:ascii="Times New Roman" w:hAnsi="Times New Roman" w:cs="Times New Roman"/>
              </w:rPr>
              <w:t>Özel eğitime gereksinim duyan bireylerin eğitimi için beşeri ve fiziki imkânlar artırılacaktır</w:t>
            </w:r>
          </w:p>
        </w:tc>
      </w:tr>
      <w:tr w:rsidR="00303363" w:rsidRPr="00A44AAA" w:rsidTr="00303363">
        <w:trPr>
          <w:trHeight w:val="397"/>
          <w:jc w:val="center"/>
        </w:trPr>
        <w:tc>
          <w:tcPr>
            <w:tcW w:w="1129" w:type="dxa"/>
            <w:shd w:val="clear" w:color="auto" w:fill="92CDDC" w:themeFill="accent5" w:themeFillTint="99"/>
          </w:tcPr>
          <w:p w:rsidR="00303363" w:rsidRPr="007A5592" w:rsidRDefault="007A5592" w:rsidP="007A5592">
            <w:pPr>
              <w:pStyle w:val="TableParagraph"/>
              <w:spacing w:line="276" w:lineRule="auto"/>
              <w:jc w:val="center"/>
              <w:rPr>
                <w:rFonts w:ascii="Times New Roman" w:hAnsi="Times New Roman" w:cs="Times New Roman"/>
              </w:rPr>
            </w:pPr>
            <w:r w:rsidRPr="007A5592">
              <w:rPr>
                <w:rFonts w:ascii="Times New Roman" w:hAnsi="Times New Roman" w:cs="Times New Roman"/>
              </w:rPr>
              <w:t>12. Kalkınma Planı</w:t>
            </w:r>
          </w:p>
        </w:tc>
        <w:tc>
          <w:tcPr>
            <w:tcW w:w="2653" w:type="dxa"/>
          </w:tcPr>
          <w:p w:rsidR="004E0128" w:rsidRDefault="004E0128" w:rsidP="007A5592">
            <w:pPr>
              <w:pStyle w:val="TableParagraph"/>
              <w:spacing w:line="276" w:lineRule="auto"/>
              <w:jc w:val="center"/>
              <w:rPr>
                <w:rFonts w:ascii="Times New Roman" w:hAnsi="Times New Roman" w:cs="Times New Roman"/>
              </w:rPr>
            </w:pPr>
          </w:p>
          <w:p w:rsidR="00303363" w:rsidRPr="007A5592" w:rsidRDefault="007A5592" w:rsidP="007A5592">
            <w:pPr>
              <w:pStyle w:val="TableParagraph"/>
              <w:spacing w:line="276" w:lineRule="auto"/>
              <w:jc w:val="center"/>
              <w:rPr>
                <w:rFonts w:ascii="Times New Roman" w:hAnsi="Times New Roman" w:cs="Times New Roman"/>
              </w:rPr>
            </w:pPr>
            <w:r w:rsidRPr="007A5592">
              <w:rPr>
                <w:rFonts w:ascii="Times New Roman" w:hAnsi="Times New Roman" w:cs="Times New Roman"/>
              </w:rPr>
              <w:t>674.</w:t>
            </w:r>
          </w:p>
        </w:tc>
        <w:tc>
          <w:tcPr>
            <w:tcW w:w="5712" w:type="dxa"/>
          </w:tcPr>
          <w:p w:rsidR="00303363" w:rsidRPr="007A5592" w:rsidRDefault="007A5592" w:rsidP="00303363">
            <w:pPr>
              <w:pStyle w:val="TableParagraph"/>
              <w:spacing w:line="276" w:lineRule="auto"/>
              <w:rPr>
                <w:rFonts w:ascii="Times New Roman" w:hAnsi="Times New Roman" w:cs="Times New Roman"/>
              </w:rPr>
            </w:pPr>
            <w:r w:rsidRPr="007A5592">
              <w:rPr>
                <w:rFonts w:ascii="Times New Roman" w:hAnsi="Times New Roman" w:cs="Times New Roman"/>
              </w:rPr>
              <w:t>Özel eğitime erişim iyileştirilerek eğitimin niteliği ve niceliği artırılacak, rehberlik hizmeti standartları yükseltilecektir.</w:t>
            </w:r>
          </w:p>
        </w:tc>
      </w:tr>
      <w:tr w:rsidR="00303363" w:rsidRPr="00A44AAA" w:rsidTr="00303363">
        <w:trPr>
          <w:trHeight w:val="397"/>
          <w:jc w:val="center"/>
        </w:trPr>
        <w:tc>
          <w:tcPr>
            <w:tcW w:w="1129" w:type="dxa"/>
            <w:shd w:val="clear" w:color="auto" w:fill="92CDDC" w:themeFill="accent5" w:themeFillTint="99"/>
          </w:tcPr>
          <w:p w:rsidR="00303363" w:rsidRPr="00A44AAA" w:rsidRDefault="004E0128" w:rsidP="004E0128">
            <w:pPr>
              <w:pStyle w:val="TableParagraph"/>
              <w:spacing w:line="276" w:lineRule="auto"/>
              <w:jc w:val="center"/>
              <w:rPr>
                <w:rFonts w:ascii="Times New Roman" w:hAnsi="Times New Roman" w:cs="Times New Roman"/>
                <w:sz w:val="20"/>
              </w:rPr>
            </w:pPr>
            <w:r w:rsidRPr="00303363">
              <w:rPr>
                <w:rFonts w:ascii="Times New Roman" w:hAnsi="Times New Roman" w:cs="Times New Roman"/>
                <w:sz w:val="24"/>
                <w:szCs w:val="24"/>
              </w:rPr>
              <w:t>Millî Eğitim Bakanlığı Stratejik Planı</w:t>
            </w:r>
          </w:p>
        </w:tc>
        <w:tc>
          <w:tcPr>
            <w:tcW w:w="2653" w:type="dxa"/>
          </w:tcPr>
          <w:p w:rsidR="004E0128" w:rsidRDefault="004E0128" w:rsidP="004E0128">
            <w:pPr>
              <w:pStyle w:val="TableParagraph"/>
              <w:spacing w:line="276" w:lineRule="auto"/>
              <w:jc w:val="center"/>
              <w:rPr>
                <w:rFonts w:ascii="Times New Roman" w:hAnsi="Times New Roman" w:cs="Times New Roman"/>
              </w:rPr>
            </w:pPr>
          </w:p>
          <w:p w:rsidR="00303363" w:rsidRPr="004E0128" w:rsidRDefault="004E0128" w:rsidP="004E0128">
            <w:pPr>
              <w:pStyle w:val="TableParagraph"/>
              <w:spacing w:line="276" w:lineRule="auto"/>
              <w:jc w:val="center"/>
              <w:rPr>
                <w:rFonts w:ascii="Times New Roman" w:hAnsi="Times New Roman" w:cs="Times New Roman"/>
                <w:sz w:val="20"/>
              </w:rPr>
            </w:pPr>
            <w:r w:rsidRPr="004E0128">
              <w:rPr>
                <w:rFonts w:ascii="Times New Roman" w:hAnsi="Times New Roman" w:cs="Times New Roman"/>
              </w:rPr>
              <w:t>Hedef 4.1</w:t>
            </w:r>
          </w:p>
        </w:tc>
        <w:tc>
          <w:tcPr>
            <w:tcW w:w="5712" w:type="dxa"/>
          </w:tcPr>
          <w:p w:rsidR="00303363" w:rsidRPr="007A5A34" w:rsidRDefault="004E0128" w:rsidP="00303363">
            <w:pPr>
              <w:pStyle w:val="TableParagraph"/>
              <w:spacing w:line="276" w:lineRule="auto"/>
              <w:rPr>
                <w:rFonts w:ascii="Times New Roman" w:hAnsi="Times New Roman" w:cs="Times New Roman"/>
              </w:rPr>
            </w:pPr>
            <w:r w:rsidRPr="007A5A34">
              <w:rPr>
                <w:rFonts w:ascii="Times New Roman" w:hAnsi="Times New Roman" w:cs="Times New Roman"/>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7566FC" w:rsidRDefault="007566FC" w:rsidP="00303363">
      <w:pPr>
        <w:spacing w:line="276" w:lineRule="auto"/>
        <w:rPr>
          <w:rFonts w:ascii="Times New Roman" w:hAnsi="Times New Roman" w:cs="Times New Roman"/>
          <w:sz w:val="24"/>
          <w:szCs w:val="24"/>
        </w:rPr>
      </w:pPr>
    </w:p>
    <w:p w:rsidR="00E61309" w:rsidRPr="006A628C" w:rsidRDefault="006A628C" w:rsidP="006E5E60">
      <w:pPr>
        <w:pStyle w:val="Balk2"/>
        <w:ind w:hanging="1109"/>
      </w:pPr>
      <w:bookmarkStart w:id="10" w:name="_Toc167436062"/>
      <w:r>
        <w:lastRenderedPageBreak/>
        <w:t xml:space="preserve">2.5 </w:t>
      </w:r>
      <w:r w:rsidR="00E61309" w:rsidRPr="006A628C">
        <w:t>Faaliyet Alanları ile Ürün/Hizmetlerin Belirlenmesi</w:t>
      </w:r>
      <w:bookmarkEnd w:id="10"/>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 xml:space="preserve">Tablo </w:t>
      </w:r>
      <w:r w:rsidR="005F78CC">
        <w:rPr>
          <w:rFonts w:ascii="Times New Roman" w:hAnsi="Times New Roman" w:cs="Times New Roman"/>
          <w:b/>
          <w:bCs/>
          <w:i/>
          <w:iCs/>
          <w:sz w:val="24"/>
          <w:szCs w:val="24"/>
        </w:rPr>
        <w:t>4</w:t>
      </w:r>
      <w:r w:rsidRPr="00BE61EE">
        <w:rPr>
          <w:rFonts w:ascii="Times New Roman" w:hAnsi="Times New Roman" w:cs="Times New Roman"/>
          <w:b/>
          <w:bCs/>
          <w:i/>
          <w:iCs/>
          <w:sz w:val="24"/>
          <w:szCs w:val="24"/>
        </w:rPr>
        <w:t>.</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7A5A34">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7A5A34">
        <w:trPr>
          <w:trHeight w:val="1904"/>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w:t>
            </w:r>
            <w:r w:rsidR="00F76B85" w:rsidRPr="00E61309">
              <w:rPr>
                <w:rFonts w:ascii="Times New Roman" w:hAnsi="Times New Roman" w:cs="Times New Roman"/>
                <w:b/>
                <w:spacing w:val="2"/>
                <w:sz w:val="24"/>
                <w:szCs w:val="24"/>
              </w:rPr>
              <w:t>eğitim</w:t>
            </w:r>
            <w:r w:rsidR="00F76B85" w:rsidRPr="00E61309">
              <w:rPr>
                <w:rFonts w:ascii="Times New Roman" w:hAnsi="Times New Roman" w:cs="Times New Roman"/>
                <w:b/>
                <w:spacing w:val="-2"/>
                <w:sz w:val="24"/>
                <w:szCs w:val="24"/>
              </w:rPr>
              <w:t xml:space="preserve"> faaliyetleri</w:t>
            </w:r>
          </w:p>
        </w:tc>
        <w:tc>
          <w:tcPr>
            <w:tcW w:w="5767" w:type="dxa"/>
            <w:vAlign w:val="center"/>
          </w:tcPr>
          <w:p w:rsidR="00BE61EE" w:rsidRPr="007A5A34" w:rsidRDefault="00E61309" w:rsidP="00BE61EE">
            <w:pPr>
              <w:pStyle w:val="TableParagraph"/>
              <w:spacing w:line="276" w:lineRule="auto"/>
              <w:ind w:left="107" w:right="29"/>
              <w:rPr>
                <w:rFonts w:ascii="Times New Roman" w:hAnsi="Times New Roman" w:cs="Times New Roman"/>
                <w:sz w:val="24"/>
                <w:szCs w:val="24"/>
              </w:rPr>
            </w:pPr>
            <w:r w:rsidRPr="007A5A34">
              <w:rPr>
                <w:rFonts w:ascii="Times New Roman" w:hAnsi="Times New Roman" w:cs="Times New Roman"/>
                <w:sz w:val="24"/>
                <w:szCs w:val="24"/>
              </w:rPr>
              <w:t>Öğrenci</w:t>
            </w:r>
            <w:r w:rsidR="007A5A34" w:rsidRPr="007A5A34">
              <w:rPr>
                <w:rFonts w:ascii="Times New Roman" w:hAnsi="Times New Roman" w:cs="Times New Roman"/>
                <w:sz w:val="24"/>
                <w:szCs w:val="24"/>
              </w:rPr>
              <w:t xml:space="preserve"> </w:t>
            </w:r>
            <w:r w:rsidRPr="007A5A34">
              <w:rPr>
                <w:rFonts w:ascii="Times New Roman" w:hAnsi="Times New Roman" w:cs="Times New Roman"/>
                <w:sz w:val="24"/>
                <w:szCs w:val="24"/>
              </w:rPr>
              <w:t xml:space="preserve">İşleri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rsidR="00E61309" w:rsidRPr="00E61309" w:rsidRDefault="00E61309" w:rsidP="007A5A34">
            <w:pPr>
              <w:pStyle w:val="TableParagraph"/>
              <w:spacing w:line="276" w:lineRule="auto"/>
              <w:ind w:left="107" w:right="29"/>
              <w:rPr>
                <w:rFonts w:ascii="Times New Roman" w:hAnsi="Times New Roman" w:cs="Times New Roman"/>
                <w:sz w:val="24"/>
                <w:szCs w:val="24"/>
              </w:rPr>
            </w:pPr>
          </w:p>
        </w:tc>
      </w:tr>
      <w:tr w:rsidR="00E61309" w:rsidRPr="00E61309" w:rsidTr="007A5A34">
        <w:trPr>
          <w:trHeight w:val="1302"/>
          <w:jc w:val="center"/>
        </w:trPr>
        <w:tc>
          <w:tcPr>
            <w:tcW w:w="3893" w:type="dxa"/>
            <w:shd w:val="clear" w:color="auto" w:fill="92CDDC" w:themeFill="accent5" w:themeFillTint="99"/>
            <w:vAlign w:val="center"/>
          </w:tcPr>
          <w:p w:rsidR="00E61309" w:rsidRPr="00E61309" w:rsidRDefault="00F76B85"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spacing w:val="-2"/>
                <w:w w:val="110"/>
                <w:sz w:val="24"/>
                <w:szCs w:val="24"/>
              </w:rPr>
              <w:t xml:space="preserve"> 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rsidTr="007A5A34">
        <w:trPr>
          <w:trHeight w:val="414"/>
          <w:jc w:val="center"/>
        </w:trPr>
        <w:tc>
          <w:tcPr>
            <w:tcW w:w="3893" w:type="dxa"/>
            <w:shd w:val="clear" w:color="auto" w:fill="92CDDC" w:themeFill="accent5" w:themeFillTint="99"/>
            <w:vAlign w:val="center"/>
          </w:tcPr>
          <w:p w:rsidR="00E61309" w:rsidRPr="00E61309" w:rsidRDefault="00F76B85"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2"/>
                <w:w w:val="110"/>
                <w:sz w:val="24"/>
                <w:szCs w:val="24"/>
              </w:rPr>
              <w:t xml:space="preserve"> faaliyetler</w:t>
            </w:r>
          </w:p>
        </w:tc>
        <w:tc>
          <w:tcPr>
            <w:tcW w:w="5767" w:type="dxa"/>
            <w:vAlign w:val="center"/>
          </w:tcPr>
          <w:p w:rsidR="00E61309" w:rsidRPr="00E61309" w:rsidRDefault="007A5A34"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Aile Eğitimleri</w:t>
            </w:r>
          </w:p>
        </w:tc>
      </w:tr>
    </w:tbl>
    <w:p w:rsidR="00BE61EE" w:rsidRDefault="00BE61EE" w:rsidP="00BE61EE">
      <w:pPr>
        <w:jc w:val="both"/>
        <w:rPr>
          <w:rFonts w:ascii="Times New Roman" w:hAnsi="Times New Roman" w:cs="Times New Roman"/>
          <w:sz w:val="24"/>
          <w:szCs w:val="24"/>
        </w:rPr>
      </w:pPr>
    </w:p>
    <w:p w:rsidR="009117EF" w:rsidRPr="006A628C" w:rsidRDefault="009117EF" w:rsidP="006E5E60">
      <w:pPr>
        <w:pStyle w:val="Balk2"/>
        <w:ind w:hanging="1109"/>
        <w:rPr>
          <w:i/>
          <w:iCs/>
          <w:color w:val="FF0000"/>
        </w:rPr>
      </w:pPr>
      <w:r>
        <w:rPr>
          <w:i/>
          <w:iCs/>
          <w:color w:val="FF0000"/>
        </w:rPr>
        <w:br w:type="page"/>
      </w:r>
      <w:bookmarkStart w:id="11" w:name="_Toc167436063"/>
      <w:r w:rsidR="006A628C" w:rsidRPr="00CE5C87">
        <w:lastRenderedPageBreak/>
        <w:t xml:space="preserve">2.6 </w:t>
      </w:r>
      <w:r w:rsidRPr="006A628C">
        <w:t>Paydaş Analizi</w:t>
      </w:r>
      <w:bookmarkEnd w:id="11"/>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 xml:space="preserve">Tablo </w:t>
      </w:r>
      <w:r w:rsidR="005F78CC">
        <w:rPr>
          <w:rFonts w:ascii="Times New Roman" w:hAnsi="Times New Roman" w:cs="Times New Roman"/>
          <w:b/>
          <w:bCs/>
          <w:i/>
          <w:iCs/>
          <w:sz w:val="24"/>
          <w:szCs w:val="24"/>
        </w:rPr>
        <w:t>5</w:t>
      </w:r>
      <w:r w:rsidRPr="009117EF">
        <w:rPr>
          <w:rFonts w:ascii="Times New Roman" w:hAnsi="Times New Roman" w:cs="Times New Roman"/>
          <w:b/>
          <w:bCs/>
          <w:i/>
          <w:iCs/>
          <w:sz w:val="24"/>
          <w:szCs w:val="24"/>
        </w:rPr>
        <w:t>.</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8E2197">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8E2197">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8E2197">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8E2197">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00F76B85">
              <w:rPr>
                <w:rFonts w:ascii="Times New Roman" w:hAnsi="Times New Roman" w:cs="Times New Roman"/>
                <w:b/>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00F76B85">
              <w:rPr>
                <w:rFonts w:ascii="Times New Roman" w:hAnsi="Times New Roman" w:cs="Times New Roman"/>
                <w:b/>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40568F"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On Sekiz Mart </w:t>
            </w:r>
            <w:r w:rsidR="009117EF" w:rsidRPr="009117EF">
              <w:rPr>
                <w:rFonts w:ascii="Times New Roman" w:hAnsi="Times New Roman" w:cs="Times New Roman"/>
                <w:b/>
                <w:spacing w:val="-2"/>
                <w:w w:val="110"/>
              </w:rPr>
              <w:t>Üniversitesi</w:t>
            </w: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40568F"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Lapseki </w:t>
            </w:r>
            <w:r w:rsidR="009117EF"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00F76B85">
              <w:rPr>
                <w:rFonts w:ascii="Times New Roman" w:hAnsi="Times New Roman" w:cs="Times New Roman"/>
                <w:b/>
                <w:w w:val="105"/>
              </w:rPr>
              <w:t xml:space="preserve"> </w:t>
            </w:r>
            <w:r w:rsidRPr="009117EF">
              <w:rPr>
                <w:rFonts w:ascii="Times New Roman" w:hAnsi="Times New Roman" w:cs="Times New Roman"/>
                <w:b/>
                <w:w w:val="105"/>
              </w:rPr>
              <w:t>Toplum</w:t>
            </w:r>
            <w:r w:rsidR="00F76B85">
              <w:rPr>
                <w:rFonts w:ascii="Times New Roman" w:hAnsi="Times New Roman" w:cs="Times New Roman"/>
                <w:b/>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40568F" w:rsidP="008E219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8E2197">
            <w:pPr>
              <w:pStyle w:val="TableParagraph"/>
              <w:jc w:val="center"/>
              <w:rPr>
                <w:rFonts w:ascii="Times New Roman" w:hAnsi="Times New Roman" w:cs="Times New Roman"/>
              </w:rPr>
            </w:pP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1434A9" w:rsidRDefault="001434A9">
      <w:r>
        <w:br w:type="page"/>
      </w:r>
    </w:p>
    <w:p w:rsidR="001434A9" w:rsidRPr="001434A9" w:rsidRDefault="001434A9" w:rsidP="001434A9">
      <w:pPr>
        <w:tabs>
          <w:tab w:val="left" w:pos="7320"/>
        </w:tabs>
        <w:jc w:val="both"/>
        <w:rPr>
          <w:rFonts w:ascii="Times New Roman" w:hAnsi="Times New Roman" w:cs="Times New Roman"/>
          <w:color w:val="FF0000"/>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1434A9" w:rsidRPr="001434A9" w:rsidRDefault="001C08E4"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Öğrenciler Okul Öncesi Grubu olduğu için anket çalışması yapılamamıştır.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C08E4"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4747FC" w:rsidRPr="004747FC" w:rsidRDefault="004747FC" w:rsidP="004747FC">
      <w:pPr>
        <w:tabs>
          <w:tab w:val="left" w:pos="7320"/>
        </w:tabs>
        <w:jc w:val="both"/>
        <w:rPr>
          <w:rFonts w:ascii="Times New Roman" w:hAnsi="Times New Roman" w:cs="Times New Roman"/>
        </w:rPr>
      </w:pPr>
    </w:p>
    <w:p w:rsidR="004747FC" w:rsidRPr="004747FC" w:rsidRDefault="004747FC" w:rsidP="004747FC">
      <w:pPr>
        <w:tabs>
          <w:tab w:val="left" w:pos="7320"/>
        </w:tabs>
        <w:jc w:val="both"/>
        <w:rPr>
          <w:rFonts w:ascii="Times New Roman" w:hAnsi="Times New Roman" w:cs="Times New Roman"/>
        </w:rPr>
      </w:pPr>
      <w:r w:rsidRPr="004747FC">
        <w:rPr>
          <w:rFonts w:ascii="Times New Roman" w:hAnsi="Times New Roman" w:cs="Times New Roman"/>
          <w:b/>
        </w:rPr>
        <w:t>1. Karar Alma Süreçlerinde Katılımcılık:</w:t>
      </w:r>
      <w:r w:rsidRPr="004747FC">
        <w:rPr>
          <w:rFonts w:ascii="Times New Roman" w:hAnsi="Times New Roman" w:cs="Times New Roman"/>
        </w:rPr>
        <w:t xml:space="preserve"> Çalışanların karar alma süreçlerine katılımı sağlanarak, okul yönetiminde demokratik bir yaklaşım benimseniyor. Bu, çalışanların kendilerini daha değerli hissetmelerine ve kararların daha geniş bir perspektiften alınmasına olanak tanıyor.</w:t>
      </w:r>
    </w:p>
    <w:p w:rsidR="004747FC" w:rsidRPr="004747FC" w:rsidRDefault="004747FC" w:rsidP="004747FC">
      <w:pPr>
        <w:tabs>
          <w:tab w:val="left" w:pos="7320"/>
        </w:tabs>
        <w:jc w:val="both"/>
        <w:rPr>
          <w:rFonts w:ascii="Times New Roman" w:hAnsi="Times New Roman" w:cs="Times New Roman"/>
        </w:rPr>
      </w:pPr>
      <w:r w:rsidRPr="004747FC">
        <w:rPr>
          <w:rFonts w:ascii="Times New Roman" w:hAnsi="Times New Roman" w:cs="Times New Roman"/>
          <w:b/>
        </w:rPr>
        <w:t>2. İletişimde Etkinlik:</w:t>
      </w:r>
      <w:r>
        <w:rPr>
          <w:rFonts w:ascii="Times New Roman" w:hAnsi="Times New Roman" w:cs="Times New Roman"/>
        </w:rPr>
        <w:t xml:space="preserve"> </w:t>
      </w:r>
      <w:r w:rsidRPr="004747FC">
        <w:rPr>
          <w:rFonts w:ascii="Times New Roman" w:hAnsi="Times New Roman" w:cs="Times New Roman"/>
        </w:rPr>
        <w:t>Duyuruların zamanında iletilmesi, kurumdaki iletişimin etkin olduğunu gösteriyor. Bu, çalışanların güncel bilgilere erişimini sağlayarak işlerini daha verimli bir şekilde yapmalarına olanak tanıyor.</w:t>
      </w:r>
    </w:p>
    <w:p w:rsidR="004747FC" w:rsidRPr="004747FC" w:rsidRDefault="004747FC" w:rsidP="004747FC">
      <w:pPr>
        <w:tabs>
          <w:tab w:val="left" w:pos="7320"/>
        </w:tabs>
        <w:jc w:val="both"/>
        <w:rPr>
          <w:rFonts w:ascii="Times New Roman" w:hAnsi="Times New Roman" w:cs="Times New Roman"/>
        </w:rPr>
      </w:pPr>
      <w:r w:rsidRPr="004747FC">
        <w:rPr>
          <w:rFonts w:ascii="Times New Roman" w:hAnsi="Times New Roman" w:cs="Times New Roman"/>
          <w:b/>
        </w:rPr>
        <w:t>3. Adalet ve Objektiflik:</w:t>
      </w:r>
      <w:r w:rsidRPr="004747FC">
        <w:rPr>
          <w:rFonts w:ascii="Times New Roman" w:hAnsi="Times New Roman" w:cs="Times New Roman"/>
        </w:rPr>
        <w:t xml:space="preserve"> Ödüllendirme süreçlerinde adil olma ilkesinin benimsenmesi, çalışanların motivasyonunu artırıcı bir etki yaratıyor. Tarafsızlık ve objektiflik, çalışanların çabalarını daha değerli hissetmelerini sağlıyor.</w:t>
      </w:r>
    </w:p>
    <w:p w:rsidR="004747FC" w:rsidRPr="004747FC" w:rsidRDefault="004747FC" w:rsidP="004747FC">
      <w:pPr>
        <w:tabs>
          <w:tab w:val="left" w:pos="7320"/>
        </w:tabs>
        <w:jc w:val="both"/>
        <w:rPr>
          <w:rFonts w:ascii="Times New Roman" w:hAnsi="Times New Roman" w:cs="Times New Roman"/>
        </w:rPr>
      </w:pPr>
      <w:r w:rsidRPr="004747FC">
        <w:rPr>
          <w:rFonts w:ascii="Times New Roman" w:hAnsi="Times New Roman" w:cs="Times New Roman"/>
          <w:b/>
        </w:rPr>
        <w:t>4. Değerli Üye Olma Hissi:</w:t>
      </w:r>
      <w:r w:rsidRPr="004747FC">
        <w:rPr>
          <w:rFonts w:ascii="Times New Roman" w:hAnsi="Times New Roman" w:cs="Times New Roman"/>
        </w:rPr>
        <w:t xml:space="preserve"> Çalışanların kendilerini okulun değerli bir üyesi olarak görmeleri, kurum içi bağlılığı ve motivasyonu artırıyor. Bu da çalışanların daha verimli çalışmalarına katkı sağlıyor.</w:t>
      </w:r>
    </w:p>
    <w:p w:rsidR="004747FC" w:rsidRPr="004747FC" w:rsidRDefault="004747FC" w:rsidP="004747FC">
      <w:pPr>
        <w:tabs>
          <w:tab w:val="left" w:pos="7320"/>
        </w:tabs>
        <w:jc w:val="both"/>
        <w:rPr>
          <w:rFonts w:ascii="Times New Roman" w:hAnsi="Times New Roman" w:cs="Times New Roman"/>
        </w:rPr>
      </w:pPr>
      <w:r w:rsidRPr="004747FC">
        <w:rPr>
          <w:rFonts w:ascii="Times New Roman" w:hAnsi="Times New Roman" w:cs="Times New Roman"/>
          <w:b/>
        </w:rPr>
        <w:t>5. Gelişim İmkanları:</w:t>
      </w:r>
      <w:r w:rsidRPr="004747FC">
        <w:rPr>
          <w:rFonts w:ascii="Times New Roman" w:hAnsi="Times New Roman" w:cs="Times New Roman"/>
        </w:rPr>
        <w:t xml:space="preserve"> Okulun, çalışanlara kendilerini geliştirme imkanı sunduğu belirtiliyor. Bu, çalışanların kariyerlerini ilerletmelerine ve daha yetkin hale gelmelerine olanak sağlıyor.</w:t>
      </w:r>
    </w:p>
    <w:p w:rsidR="004747FC" w:rsidRPr="004747FC" w:rsidRDefault="004747FC" w:rsidP="004747FC">
      <w:pPr>
        <w:tabs>
          <w:tab w:val="left" w:pos="7320"/>
        </w:tabs>
        <w:jc w:val="both"/>
        <w:rPr>
          <w:rFonts w:ascii="Times New Roman" w:hAnsi="Times New Roman" w:cs="Times New Roman"/>
        </w:rPr>
      </w:pPr>
      <w:r w:rsidRPr="004747FC">
        <w:rPr>
          <w:rFonts w:ascii="Times New Roman" w:hAnsi="Times New Roman" w:cs="Times New Roman"/>
          <w:b/>
        </w:rPr>
        <w:t>6. Sosyal ve Kültürel Faaliyetler:</w:t>
      </w:r>
      <w:r w:rsidRPr="004747FC">
        <w:rPr>
          <w:rFonts w:ascii="Times New Roman" w:hAnsi="Times New Roman" w:cs="Times New Roman"/>
        </w:rPr>
        <w:t xml:space="preserve"> Çalışanlara yönelik düzenlenen sosyal ve kültürel faaliyetler, kurum içi iletişimi güçlendiriyor ve çalışanların birbirleriyle daha iyi etkileşimde bulunmalarını sağlıyor.</w:t>
      </w:r>
    </w:p>
    <w:p w:rsidR="004747FC" w:rsidRPr="004747FC" w:rsidRDefault="004747FC" w:rsidP="004747FC">
      <w:pPr>
        <w:tabs>
          <w:tab w:val="left" w:pos="7320"/>
        </w:tabs>
        <w:jc w:val="both"/>
        <w:rPr>
          <w:rFonts w:ascii="Times New Roman" w:hAnsi="Times New Roman" w:cs="Times New Roman"/>
        </w:rPr>
      </w:pPr>
      <w:r w:rsidRPr="004747FC">
        <w:rPr>
          <w:rFonts w:ascii="Times New Roman" w:hAnsi="Times New Roman" w:cs="Times New Roman"/>
          <w:b/>
        </w:rPr>
        <w:t>7. Yenilikçi Yaklaşım:</w:t>
      </w:r>
      <w:r w:rsidRPr="004747FC">
        <w:rPr>
          <w:rFonts w:ascii="Times New Roman" w:hAnsi="Times New Roman" w:cs="Times New Roman"/>
        </w:rPr>
        <w:t xml:space="preserve"> Yöneticilerin, yenilikçi düşüncelerin teşvik edilmesine ve okulun vizyonunun paylaşılmasına öncelik vermesi, kurumun geleceğe yönelik hazırlıklı olmasını sağlıyor.</w:t>
      </w:r>
    </w:p>
    <w:p w:rsidR="004747FC" w:rsidRPr="004747FC" w:rsidRDefault="004747FC" w:rsidP="004747FC">
      <w:pPr>
        <w:tabs>
          <w:tab w:val="left" w:pos="7320"/>
        </w:tabs>
        <w:jc w:val="both"/>
        <w:rPr>
          <w:rFonts w:ascii="Times New Roman" w:hAnsi="Times New Roman" w:cs="Times New Roman"/>
        </w:rPr>
      </w:pPr>
    </w:p>
    <w:p w:rsidR="004747FC" w:rsidRPr="004747FC" w:rsidRDefault="004747FC" w:rsidP="004747FC">
      <w:pPr>
        <w:tabs>
          <w:tab w:val="left" w:pos="7320"/>
        </w:tabs>
        <w:jc w:val="both"/>
        <w:rPr>
          <w:rFonts w:ascii="Times New Roman" w:hAnsi="Times New Roman" w:cs="Times New Roman"/>
          <w:b/>
        </w:rPr>
      </w:pPr>
      <w:r w:rsidRPr="004747FC">
        <w:rPr>
          <w:rFonts w:ascii="Times New Roman" w:hAnsi="Times New Roman" w:cs="Times New Roman"/>
          <w:b/>
        </w:rPr>
        <w:t>Olumsuz Yönler:</w:t>
      </w:r>
    </w:p>
    <w:p w:rsidR="004747FC" w:rsidRPr="004747FC" w:rsidRDefault="004747FC" w:rsidP="004747FC">
      <w:pPr>
        <w:tabs>
          <w:tab w:val="left" w:pos="7320"/>
        </w:tabs>
        <w:jc w:val="both"/>
        <w:rPr>
          <w:rFonts w:ascii="Times New Roman" w:hAnsi="Times New Roman" w:cs="Times New Roman"/>
        </w:rPr>
      </w:pPr>
    </w:p>
    <w:p w:rsidR="004747FC" w:rsidRPr="004747FC" w:rsidRDefault="004747FC" w:rsidP="004747FC">
      <w:pPr>
        <w:tabs>
          <w:tab w:val="left" w:pos="7320"/>
        </w:tabs>
        <w:jc w:val="both"/>
        <w:rPr>
          <w:rFonts w:ascii="Times New Roman" w:hAnsi="Times New Roman" w:cs="Times New Roman"/>
        </w:rPr>
      </w:pPr>
      <w:r w:rsidRPr="004747FC">
        <w:rPr>
          <w:rFonts w:ascii="Times New Roman" w:hAnsi="Times New Roman" w:cs="Times New Roman"/>
          <w:b/>
        </w:rPr>
        <w:t>1. Fiziki Şartların Yetersizliği:</w:t>
      </w:r>
      <w:r w:rsidRPr="004747FC">
        <w:rPr>
          <w:rFonts w:ascii="Times New Roman" w:hAnsi="Times New Roman" w:cs="Times New Roman"/>
        </w:rPr>
        <w:t xml:space="preserve"> Okulun fiziki şartlarının yetersiz olması ve eğitsel materyal eksiklikleri, öğretim ve öğrenme süreçlerini olumsuz etkiliyor. Bu durum, okulun potansiyelini tam olarak kullanmasını engelliyor ve öğrenci başarısını etkileyebilir.</w:t>
      </w:r>
    </w:p>
    <w:p w:rsidR="004747FC" w:rsidRPr="004747FC" w:rsidRDefault="004747FC" w:rsidP="004747FC">
      <w:pPr>
        <w:tabs>
          <w:tab w:val="left" w:pos="7320"/>
        </w:tabs>
        <w:jc w:val="both"/>
        <w:rPr>
          <w:rFonts w:ascii="Times New Roman" w:hAnsi="Times New Roman" w:cs="Times New Roman"/>
        </w:rPr>
      </w:pPr>
    </w:p>
    <w:p w:rsidR="004747FC" w:rsidRPr="004747FC" w:rsidRDefault="004747FC" w:rsidP="004747FC">
      <w:pPr>
        <w:tabs>
          <w:tab w:val="left" w:pos="7320"/>
        </w:tabs>
        <w:jc w:val="both"/>
        <w:rPr>
          <w:rFonts w:ascii="Times New Roman" w:hAnsi="Times New Roman" w:cs="Times New Roman"/>
        </w:rPr>
      </w:pPr>
      <w:r w:rsidRPr="004747FC">
        <w:rPr>
          <w:rFonts w:ascii="Times New Roman" w:hAnsi="Times New Roman" w:cs="Times New Roman"/>
          <w:b/>
        </w:rPr>
        <w:t>2. Aksaklıklar ve Zorluklar:</w:t>
      </w:r>
      <w:r w:rsidRPr="004747FC">
        <w:rPr>
          <w:rFonts w:ascii="Times New Roman" w:hAnsi="Times New Roman" w:cs="Times New Roman"/>
        </w:rPr>
        <w:t xml:space="preserve"> Fiziki şartlardaki eksiklikler, okulda aksaklıklara ve zorluklara neden olabilmektedir. Bu durum, çalışanların işlerini etkili bir şekilde yapmalarını engelleyebilir ve motivasyonlarını düşürebilir.</w:t>
      </w:r>
    </w:p>
    <w:p w:rsidR="004747FC" w:rsidRPr="004747FC" w:rsidRDefault="004747FC" w:rsidP="004747FC">
      <w:pPr>
        <w:tabs>
          <w:tab w:val="left" w:pos="7320"/>
        </w:tabs>
        <w:jc w:val="both"/>
        <w:rPr>
          <w:rFonts w:ascii="Times New Roman" w:hAnsi="Times New Roman" w:cs="Times New Roman"/>
        </w:rPr>
      </w:pPr>
    </w:p>
    <w:p w:rsidR="001434A9" w:rsidRPr="004747FC" w:rsidRDefault="004747FC" w:rsidP="004747FC">
      <w:pPr>
        <w:tabs>
          <w:tab w:val="left" w:pos="7320"/>
        </w:tabs>
        <w:jc w:val="both"/>
        <w:rPr>
          <w:rFonts w:ascii="Times New Roman" w:hAnsi="Times New Roman" w:cs="Times New Roman"/>
        </w:rPr>
      </w:pPr>
      <w:r w:rsidRPr="004747FC">
        <w:rPr>
          <w:rFonts w:ascii="Times New Roman" w:hAnsi="Times New Roman" w:cs="Times New Roman"/>
        </w:rPr>
        <w:t>Bu analiz, okulun güçlü yönlerini vurgularken, aynı zamanda iyileştirme gerektiren alanları da ortaya koymaktadır. Okulun başarıya ulaşması için olumlu yönlerin güçlendirilmesi ve olumsuz yönlerin giderilmesi önemlidir.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rFonts w:ascii="Times New Roman" w:hAnsi="Times New Roman" w:cs="Times New Roman"/>
          <w:b/>
          <w:bCs/>
          <w:sz w:val="24"/>
          <w:szCs w:val="24"/>
        </w:rPr>
      </w:pPr>
      <w:r w:rsidRPr="004747FC">
        <w:rPr>
          <w:rFonts w:ascii="Times New Roman" w:hAnsi="Times New Roman" w:cs="Times New Roman"/>
          <w:b/>
          <w:bCs/>
          <w:sz w:val="24"/>
          <w:szCs w:val="24"/>
        </w:rPr>
        <w:t>Veli Anketi Sonuçları:</w:t>
      </w:r>
    </w:p>
    <w:p w:rsidR="004747FC" w:rsidRPr="004747FC" w:rsidRDefault="004747FC" w:rsidP="001434A9">
      <w:pPr>
        <w:tabs>
          <w:tab w:val="left" w:pos="7320"/>
        </w:tabs>
        <w:jc w:val="both"/>
        <w:rPr>
          <w:rFonts w:ascii="Times New Roman" w:hAnsi="Times New Roman" w:cs="Times New Roman"/>
          <w:b/>
          <w:bCs/>
          <w:sz w:val="24"/>
          <w:szCs w:val="24"/>
        </w:rPr>
      </w:pP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İletişim ve Erişim:</w:t>
      </w:r>
      <w:r w:rsidRPr="004747FC">
        <w:rPr>
          <w:color w:val="0D0D0D"/>
          <w:sz w:val="22"/>
          <w:szCs w:val="22"/>
        </w:rPr>
        <w:t xml:space="preserve"> Katılımcılar genellikle okul çalışanlarıyla rahatlıkla görüşebildiklerini belirtmişlerdir. Ancak, bazıları bu konuda kararsız olduklarını ifade etmiş, iletişim kanallarının iyileştirilmesi gerekebilir.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Okul Duyuruları:</w:t>
      </w:r>
      <w:r w:rsidRPr="004747FC">
        <w:rPr>
          <w:color w:val="0D0D0D"/>
          <w:sz w:val="22"/>
          <w:szCs w:val="22"/>
        </w:rPr>
        <w:t xml:space="preserve"> Katılımcılar okul duyurularını zamanında öğrendiklerini belirtmişlerdir, bu olumlu bir bulgudur ve okulun iletişim sistemlerinin etkili olduğunu gösterir.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lastRenderedPageBreak/>
        <w:t>Rehberlik Hizmeti:</w:t>
      </w:r>
      <w:r w:rsidRPr="004747FC">
        <w:rPr>
          <w:color w:val="0D0D0D"/>
          <w:sz w:val="22"/>
          <w:szCs w:val="22"/>
        </w:rPr>
        <w:t xml:space="preserve"> Öğrencilerin velileri, öğrencileriyle ilgili konularda okulda rehberlik hizmeti alabildiklerini belirtmişlerdir. Bu, öğrencilerin akademik ve kişisel gelişimlerini destekleyici bir faktördür.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İstek ve Şikayetlerin Dikkate Alınması:</w:t>
      </w:r>
      <w:r w:rsidRPr="004747FC">
        <w:rPr>
          <w:color w:val="0D0D0D"/>
          <w:sz w:val="22"/>
          <w:szCs w:val="22"/>
        </w:rPr>
        <w:t xml:space="preserve"> Katılımcılar okula ilettikleri istek ve şikayetlerin dikkate alındığını belirtmişlerdir. Ancak, bazı olumsuz yönlerin temizlik ve hijyen konularında olduğu gözlemlenmiştir.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Öğretmenlerin Yenilikçilik:</w:t>
      </w:r>
      <w:r w:rsidRPr="004747FC">
        <w:rPr>
          <w:color w:val="0D0D0D"/>
          <w:sz w:val="22"/>
          <w:szCs w:val="22"/>
        </w:rPr>
        <w:t xml:space="preserve"> Öğretmenlerin yeniliğe açık oldukları ve derslerin işlenişinde çeşitli yöntemler kullandıkları belirtilmiştir.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Güvenlik:</w:t>
      </w:r>
      <w:r w:rsidRPr="004747FC">
        <w:rPr>
          <w:color w:val="0D0D0D"/>
          <w:sz w:val="22"/>
          <w:szCs w:val="22"/>
        </w:rPr>
        <w:t xml:space="preserve"> Katılımcılar okulda yabancı kişilere karşı güvenlik önlemlerinin alındığını ifade etmişlerdir. Ancak, daha güçlü güvenlik önlemlerine ihtiyaç olduğu belirtilebilir.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Görüşlerin Dikkate Alınması:</w:t>
      </w:r>
      <w:r w:rsidRPr="004747FC">
        <w:rPr>
          <w:color w:val="0D0D0D"/>
          <w:sz w:val="22"/>
          <w:szCs w:val="22"/>
        </w:rPr>
        <w:t xml:space="preserve"> Katılımcılar okulda kendilerini ilgilendiren kararlarda görüşlerinin dikkate alındığını belirtmişlerdir, bu da okulun demokratik bir yapıya sahip olduğunu gösterir.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E-Okul Veli Bilgilendirme Sistemi:</w:t>
      </w:r>
      <w:r w:rsidRPr="004747FC">
        <w:rPr>
          <w:color w:val="0D0D0D"/>
          <w:sz w:val="22"/>
          <w:szCs w:val="22"/>
        </w:rPr>
        <w:t xml:space="preserve"> Katılımcılar okulun internet sitesini düzenli olarak takip ettiklerini belirtmişlerdir, bu da okulun dijital iletişim ve bilgilendirme konusunda etkili olduğunu gösterir.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Velilerin Memnuniyeti:</w:t>
      </w:r>
      <w:r w:rsidRPr="004747FC">
        <w:rPr>
          <w:color w:val="0D0D0D"/>
          <w:sz w:val="22"/>
          <w:szCs w:val="22"/>
        </w:rPr>
        <w:t xml:space="preserve"> Çocukların okulu sevdiklerini ve öğretmenleriyle iyi anlaştıklarını belirten katılımcılar, okulun pedagojik yaklaşımının etkili olduğunu gösterir.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Teknik Donanım:</w:t>
      </w:r>
      <w:r w:rsidRPr="004747FC">
        <w:rPr>
          <w:color w:val="0D0D0D"/>
          <w:sz w:val="22"/>
          <w:szCs w:val="22"/>
        </w:rPr>
        <w:t xml:space="preserve"> Okulun teknik araç ve gereç yönünden yeterli olduğu belirtilmiştir.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Temizlik ve Bakım:</w:t>
      </w:r>
      <w:r w:rsidRPr="004747FC">
        <w:rPr>
          <w:color w:val="0D0D0D"/>
          <w:sz w:val="22"/>
          <w:szCs w:val="22"/>
        </w:rPr>
        <w:t xml:space="preserve"> Okulun temiz ve bakımlı olduğu belirtilmiş, ancak temizlik ve hijyen konusunda bazı eksiklikler olduğu ifade edilmiştir.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Fiziksel Mekanlar:</w:t>
      </w:r>
      <w:r w:rsidRPr="004747FC">
        <w:rPr>
          <w:color w:val="0D0D0D"/>
          <w:sz w:val="22"/>
          <w:szCs w:val="22"/>
        </w:rPr>
        <w:t xml:space="preserve"> Okul binası ve diğer fiziki mekanların yetersiz olduğu belirtilmiştir.</w:t>
      </w:r>
    </w:p>
    <w:p w:rsidR="001C08E4" w:rsidRPr="004747FC" w:rsidRDefault="001C08E4" w:rsidP="001C08E4">
      <w:pPr>
        <w:pStyle w:val="NormalWeb"/>
        <w:numPr>
          <w:ilvl w:val="0"/>
          <w:numId w:val="27"/>
        </w:numPr>
        <w:shd w:val="clear" w:color="auto" w:fill="FFFFFF"/>
        <w:spacing w:before="0" w:beforeAutospacing="0" w:after="0" w:afterAutospacing="0"/>
        <w:ind w:left="0"/>
        <w:rPr>
          <w:color w:val="0D0D0D"/>
          <w:sz w:val="22"/>
          <w:szCs w:val="22"/>
        </w:rPr>
      </w:pPr>
      <w:r w:rsidRPr="004747FC">
        <w:rPr>
          <w:rStyle w:val="Gl"/>
          <w:color w:val="0D0D0D"/>
          <w:sz w:val="22"/>
          <w:szCs w:val="22"/>
          <w:bdr w:val="single" w:sz="2" w:space="0" w:color="E3E3E3" w:frame="1"/>
        </w:rPr>
        <w:t>Kültürel ve Sanatsal Faaliyetler:</w:t>
      </w:r>
      <w:r w:rsidRPr="004747FC">
        <w:rPr>
          <w:color w:val="0D0D0D"/>
          <w:sz w:val="22"/>
          <w:szCs w:val="22"/>
        </w:rPr>
        <w:t xml:space="preserve"> Okulda yeterli miktarda sanatsal ve kültürel faaliyetlerin düzenlendiği belirtilmiştir.</w:t>
      </w:r>
    </w:p>
    <w:p w:rsidR="001C08E4" w:rsidRDefault="001C08E4" w:rsidP="001C08E4"/>
    <w:p w:rsidR="007820F3" w:rsidRDefault="007820F3"/>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4747FC" w:rsidRDefault="004747FC"/>
    <w:p w:rsidR="0026213D" w:rsidRPr="00CE5C87" w:rsidRDefault="00CE5C87" w:rsidP="006E5E60">
      <w:pPr>
        <w:pStyle w:val="Balk2"/>
        <w:ind w:hanging="1109"/>
      </w:pPr>
      <w:bookmarkStart w:id="12" w:name="_Toc167436064"/>
      <w:r>
        <w:lastRenderedPageBreak/>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3" w:name="_Toc167436065"/>
      <w:r>
        <w:t xml:space="preserve">2.7.1 </w:t>
      </w:r>
      <w:r w:rsidR="0026213D" w:rsidRPr="00CE5C87">
        <w:t>Teşkilat Şeması</w:t>
      </w:r>
      <w:bookmarkEnd w:id="13"/>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3C263D">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extent cx="5759450" cy="4311015"/>
            <wp:effectExtent l="19050" t="0" r="0" b="0"/>
            <wp:docPr id="5" name="Resim 5" descr="C:\Users\CASPER-5\AppData\Local\Microsoft\Windows\INetCache\Content.Word\Navy and Broken White Modern Company Organizational Chart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5\AppData\Local\Microsoft\Windows\INetCache\Content.Word\Navy and Broken White Modern Company Organizational Chart Graph.png"/>
                    <pic:cNvPicPr>
                      <a:picLocks noChangeAspect="1" noChangeArrowheads="1"/>
                    </pic:cNvPicPr>
                  </pic:nvPicPr>
                  <pic:blipFill>
                    <a:blip r:embed="rId11"/>
                    <a:srcRect/>
                    <a:stretch>
                      <a:fillRect/>
                    </a:stretch>
                  </pic:blipFill>
                  <pic:spPr bwMode="auto">
                    <a:xfrm>
                      <a:off x="0" y="0"/>
                      <a:ext cx="5759450" cy="4311015"/>
                    </a:xfrm>
                    <a:prstGeom prst="rect">
                      <a:avLst/>
                    </a:prstGeom>
                    <a:noFill/>
                    <a:ln w="9525">
                      <a:noFill/>
                      <a:miter lim="800000"/>
                      <a:headEnd/>
                      <a:tailEnd/>
                    </a:ln>
                  </pic:spPr>
                </pic:pic>
              </a:graphicData>
            </a:graphic>
          </wp:inline>
        </w:drawing>
      </w:r>
      <w:r w:rsidR="00C67701">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4" w:name="_Toc167436066"/>
      <w:r>
        <w:lastRenderedPageBreak/>
        <w:t xml:space="preserve">2.7.2 </w:t>
      </w:r>
      <w:r w:rsidR="00C67701" w:rsidRPr="00CE5C87">
        <w:t>İnsan Kaynakları</w:t>
      </w:r>
      <w:bookmarkEnd w:id="14"/>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 xml:space="preserve">Tablo </w:t>
      </w:r>
      <w:r w:rsidR="005F78CC">
        <w:rPr>
          <w:rFonts w:ascii="Times New Roman" w:hAnsi="Times New Roman" w:cs="Times New Roman"/>
          <w:b/>
          <w:bCs/>
          <w:i/>
          <w:iCs/>
          <w:sz w:val="24"/>
          <w:szCs w:val="24"/>
        </w:rPr>
        <w:t>6</w:t>
      </w:r>
      <w:r w:rsidRPr="00C67701">
        <w:rPr>
          <w:rFonts w:ascii="Times New Roman" w:hAnsi="Times New Roman" w:cs="Times New Roman"/>
          <w:b/>
          <w:bCs/>
          <w:i/>
          <w:iCs/>
          <w:sz w:val="24"/>
          <w:szCs w:val="24"/>
        </w:rPr>
        <w:t>.</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31"/>
        <w:gridCol w:w="6682"/>
      </w:tblGrid>
      <w:tr w:rsidR="00C67701" w:rsidRPr="00A44AAA" w:rsidTr="00134646">
        <w:trPr>
          <w:trHeight w:val="397"/>
          <w:jc w:val="center"/>
        </w:trPr>
        <w:tc>
          <w:tcPr>
            <w:tcW w:w="2431" w:type="dxa"/>
            <w:shd w:val="clear" w:color="auto" w:fill="92CDDC" w:themeFill="accent5" w:themeFillTint="99"/>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00F76B85">
              <w:rPr>
                <w:rFonts w:ascii="Times New Roman" w:hAnsi="Times New Roman" w:cs="Times New Roman"/>
                <w:b/>
                <w:sz w:val="24"/>
                <w:szCs w:val="28"/>
              </w:rPr>
              <w:t xml:space="preserve"> </w:t>
            </w:r>
            <w:r w:rsidR="00F76B85" w:rsidRPr="00C67701">
              <w:rPr>
                <w:rFonts w:ascii="Times New Roman" w:hAnsi="Times New Roman" w:cs="Times New Roman"/>
                <w:b/>
                <w:spacing w:val="-2"/>
                <w:sz w:val="24"/>
                <w:szCs w:val="28"/>
              </w:rPr>
              <w:t>Unvanı</w:t>
            </w:r>
          </w:p>
        </w:tc>
        <w:tc>
          <w:tcPr>
            <w:tcW w:w="6682" w:type="dxa"/>
            <w:shd w:val="clear" w:color="auto" w:fill="92CDDC" w:themeFill="accent5" w:themeFillTint="99"/>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134646">
        <w:trPr>
          <w:trHeight w:val="397"/>
          <w:jc w:val="center"/>
        </w:trPr>
        <w:tc>
          <w:tcPr>
            <w:tcW w:w="2431"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00FB7C32">
              <w:rPr>
                <w:rFonts w:ascii="Times New Roman" w:hAnsi="Times New Roman" w:cs="Times New Roman"/>
                <w:spacing w:val="-8"/>
                <w:sz w:val="24"/>
                <w:szCs w:val="28"/>
              </w:rPr>
              <w:t xml:space="preserve">Kurum </w:t>
            </w:r>
            <w:r w:rsidR="00F76B85" w:rsidRPr="00C67701">
              <w:rPr>
                <w:rFonts w:ascii="Times New Roman" w:hAnsi="Times New Roman" w:cs="Times New Roman"/>
                <w:spacing w:val="-8"/>
                <w:sz w:val="24"/>
                <w:szCs w:val="28"/>
              </w:rPr>
              <w:t>Müdürü</w:t>
            </w:r>
          </w:p>
        </w:tc>
        <w:tc>
          <w:tcPr>
            <w:tcW w:w="6682" w:type="dxa"/>
            <w:shd w:val="clear" w:color="auto" w:fill="auto"/>
            <w:vAlign w:val="center"/>
          </w:tcPr>
          <w:p w:rsidR="00134646" w:rsidRDefault="00134646" w:rsidP="00134646">
            <w:pPr>
              <w:pStyle w:val="TableParagraph"/>
              <w:ind w:left="720"/>
              <w:rPr>
                <w:rFonts w:ascii="Times New Roman" w:hAnsi="Times New Roman" w:cs="Times New Roman"/>
                <w:sz w:val="24"/>
                <w:szCs w:val="28"/>
              </w:rPr>
            </w:pPr>
          </w:p>
          <w:p w:rsidR="00DD71F3" w:rsidRDefault="00DD71F3" w:rsidP="00DD71F3">
            <w:pPr>
              <w:pStyle w:val="TableParagraph"/>
              <w:numPr>
                <w:ilvl w:val="0"/>
                <w:numId w:val="23"/>
              </w:numPr>
              <w:rPr>
                <w:rFonts w:ascii="Times New Roman" w:hAnsi="Times New Roman" w:cs="Times New Roman"/>
                <w:sz w:val="24"/>
                <w:szCs w:val="28"/>
              </w:rPr>
            </w:pPr>
            <w:r w:rsidRPr="00DD71F3">
              <w:rPr>
                <w:rFonts w:ascii="Times New Roman" w:hAnsi="Times New Roman" w:cs="Times New Roman"/>
                <w:sz w:val="24"/>
                <w:szCs w:val="28"/>
              </w:rPr>
              <w:t xml:space="preserve">Eğitim ve Öğretimin Yönetimi </w:t>
            </w:r>
          </w:p>
          <w:p w:rsidR="00DD71F3" w:rsidRDefault="00DD71F3" w:rsidP="00DD71F3">
            <w:pPr>
              <w:pStyle w:val="TableParagraph"/>
              <w:numPr>
                <w:ilvl w:val="0"/>
                <w:numId w:val="23"/>
              </w:numPr>
              <w:rPr>
                <w:rFonts w:ascii="Times New Roman" w:hAnsi="Times New Roman" w:cs="Times New Roman"/>
                <w:sz w:val="24"/>
                <w:szCs w:val="28"/>
              </w:rPr>
            </w:pPr>
            <w:r w:rsidRPr="00DD71F3">
              <w:rPr>
                <w:rFonts w:ascii="Times New Roman" w:hAnsi="Times New Roman" w:cs="Times New Roman"/>
                <w:sz w:val="24"/>
                <w:szCs w:val="28"/>
              </w:rPr>
              <w:t xml:space="preserve">Personel Yönetimi </w:t>
            </w:r>
          </w:p>
          <w:p w:rsidR="00DD71F3" w:rsidRDefault="00DD71F3" w:rsidP="00DD71F3">
            <w:pPr>
              <w:pStyle w:val="TableParagraph"/>
              <w:numPr>
                <w:ilvl w:val="0"/>
                <w:numId w:val="23"/>
              </w:numPr>
              <w:rPr>
                <w:rFonts w:ascii="Times New Roman" w:hAnsi="Times New Roman" w:cs="Times New Roman"/>
                <w:sz w:val="24"/>
                <w:szCs w:val="28"/>
              </w:rPr>
            </w:pPr>
            <w:r w:rsidRPr="00DD71F3">
              <w:rPr>
                <w:rFonts w:ascii="Times New Roman" w:hAnsi="Times New Roman" w:cs="Times New Roman"/>
                <w:sz w:val="24"/>
                <w:szCs w:val="28"/>
              </w:rPr>
              <w:t xml:space="preserve">Öğrenci Yönetimi ve Disiplin </w:t>
            </w:r>
          </w:p>
          <w:p w:rsidR="00DD71F3" w:rsidRDefault="00DD71F3" w:rsidP="00DD71F3">
            <w:pPr>
              <w:pStyle w:val="TableParagraph"/>
              <w:numPr>
                <w:ilvl w:val="0"/>
                <w:numId w:val="23"/>
              </w:numPr>
              <w:rPr>
                <w:rFonts w:ascii="Times New Roman" w:hAnsi="Times New Roman" w:cs="Times New Roman"/>
                <w:sz w:val="24"/>
                <w:szCs w:val="28"/>
              </w:rPr>
            </w:pPr>
            <w:r w:rsidRPr="00DD71F3">
              <w:rPr>
                <w:rFonts w:ascii="Times New Roman" w:hAnsi="Times New Roman" w:cs="Times New Roman"/>
                <w:sz w:val="24"/>
                <w:szCs w:val="28"/>
              </w:rPr>
              <w:t xml:space="preserve">Okul İdari İşleri </w:t>
            </w:r>
          </w:p>
          <w:p w:rsidR="00DD71F3" w:rsidRDefault="00DD71F3" w:rsidP="00DD71F3">
            <w:pPr>
              <w:pStyle w:val="TableParagraph"/>
              <w:numPr>
                <w:ilvl w:val="0"/>
                <w:numId w:val="23"/>
              </w:numPr>
              <w:rPr>
                <w:rFonts w:ascii="Times New Roman" w:hAnsi="Times New Roman" w:cs="Times New Roman"/>
                <w:sz w:val="24"/>
                <w:szCs w:val="28"/>
              </w:rPr>
            </w:pPr>
            <w:r w:rsidRPr="00DD71F3">
              <w:rPr>
                <w:rFonts w:ascii="Times New Roman" w:hAnsi="Times New Roman" w:cs="Times New Roman"/>
                <w:sz w:val="24"/>
                <w:szCs w:val="28"/>
              </w:rPr>
              <w:t xml:space="preserve">Ebeveyn ve Toplum İlişkileri </w:t>
            </w:r>
          </w:p>
          <w:p w:rsidR="00DD71F3" w:rsidRDefault="00DD71F3" w:rsidP="00DD71F3">
            <w:pPr>
              <w:pStyle w:val="TableParagraph"/>
              <w:numPr>
                <w:ilvl w:val="0"/>
                <w:numId w:val="23"/>
              </w:numPr>
              <w:rPr>
                <w:rFonts w:ascii="Times New Roman" w:hAnsi="Times New Roman" w:cs="Times New Roman"/>
                <w:sz w:val="24"/>
                <w:szCs w:val="28"/>
              </w:rPr>
            </w:pPr>
            <w:r w:rsidRPr="00DD71F3">
              <w:rPr>
                <w:rFonts w:ascii="Times New Roman" w:hAnsi="Times New Roman" w:cs="Times New Roman"/>
                <w:sz w:val="24"/>
                <w:szCs w:val="28"/>
              </w:rPr>
              <w:t xml:space="preserve">Eğitim Politikalarının Uygulanması </w:t>
            </w:r>
          </w:p>
          <w:p w:rsidR="00C67701" w:rsidRDefault="00DD71F3" w:rsidP="00DD71F3">
            <w:pPr>
              <w:pStyle w:val="TableParagraph"/>
              <w:numPr>
                <w:ilvl w:val="0"/>
                <w:numId w:val="23"/>
              </w:numPr>
              <w:rPr>
                <w:rFonts w:ascii="Times New Roman" w:hAnsi="Times New Roman" w:cs="Times New Roman"/>
                <w:sz w:val="24"/>
                <w:szCs w:val="28"/>
              </w:rPr>
            </w:pPr>
            <w:r w:rsidRPr="00DD71F3">
              <w:rPr>
                <w:rFonts w:ascii="Times New Roman" w:hAnsi="Times New Roman" w:cs="Times New Roman"/>
                <w:sz w:val="24"/>
                <w:szCs w:val="28"/>
              </w:rPr>
              <w:t>Kriz Yönetimi ve Acil Durumlar</w:t>
            </w:r>
          </w:p>
          <w:p w:rsidR="00134646" w:rsidRPr="00C67701" w:rsidRDefault="00134646" w:rsidP="00134646">
            <w:pPr>
              <w:pStyle w:val="TableParagraph"/>
              <w:ind w:left="720"/>
              <w:rPr>
                <w:rFonts w:ascii="Times New Roman" w:hAnsi="Times New Roman" w:cs="Times New Roman"/>
                <w:sz w:val="24"/>
                <w:szCs w:val="28"/>
              </w:rPr>
            </w:pPr>
          </w:p>
        </w:tc>
      </w:tr>
      <w:tr w:rsidR="00C67701" w:rsidRPr="00A44AAA" w:rsidTr="00134646">
        <w:trPr>
          <w:trHeight w:val="397"/>
          <w:jc w:val="center"/>
        </w:trPr>
        <w:tc>
          <w:tcPr>
            <w:tcW w:w="2431" w:type="dxa"/>
            <w:shd w:val="clear" w:color="auto" w:fill="92CDDC" w:themeFill="accent5" w:themeFillTint="99"/>
            <w:vAlign w:val="center"/>
          </w:tcPr>
          <w:p w:rsidR="00C67701" w:rsidRPr="00FB7C32" w:rsidRDefault="00C67701" w:rsidP="00C67701">
            <w:pPr>
              <w:pStyle w:val="TableParagraph"/>
              <w:spacing w:before="5" w:line="209" w:lineRule="exact"/>
              <w:ind w:left="107"/>
              <w:rPr>
                <w:rFonts w:ascii="Times New Roman" w:hAnsi="Times New Roman" w:cs="Times New Roman"/>
                <w:sz w:val="24"/>
                <w:szCs w:val="24"/>
              </w:rPr>
            </w:pPr>
            <w:r w:rsidRPr="00C67701">
              <w:rPr>
                <w:rFonts w:ascii="Times New Roman" w:hAnsi="Times New Roman" w:cs="Times New Roman"/>
                <w:w w:val="90"/>
                <w:sz w:val="24"/>
                <w:szCs w:val="28"/>
              </w:rPr>
              <w:t>Müdür</w:t>
            </w:r>
            <w:r w:rsidR="00F76B85">
              <w:rPr>
                <w:rFonts w:ascii="Times New Roman" w:hAnsi="Times New Roman" w:cs="Times New Roman"/>
                <w:w w:val="90"/>
                <w:sz w:val="24"/>
                <w:szCs w:val="28"/>
              </w:rPr>
              <w:t xml:space="preserve"> </w:t>
            </w:r>
            <w:r w:rsidRPr="00C67701">
              <w:rPr>
                <w:rFonts w:ascii="Times New Roman" w:hAnsi="Times New Roman" w:cs="Times New Roman"/>
                <w:spacing w:val="-2"/>
                <w:w w:val="95"/>
                <w:sz w:val="24"/>
                <w:szCs w:val="28"/>
              </w:rPr>
              <w:t>Yardımcısı</w:t>
            </w:r>
          </w:p>
        </w:tc>
        <w:tc>
          <w:tcPr>
            <w:tcW w:w="6682" w:type="dxa"/>
            <w:shd w:val="clear" w:color="auto" w:fill="auto"/>
            <w:vAlign w:val="center"/>
          </w:tcPr>
          <w:p w:rsidR="00134646" w:rsidRDefault="00134646" w:rsidP="00134646">
            <w:pPr>
              <w:pStyle w:val="TableParagraph"/>
              <w:ind w:left="720"/>
              <w:rPr>
                <w:rFonts w:ascii="Times New Roman" w:hAnsi="Times New Roman" w:cs="Times New Roman"/>
                <w:sz w:val="24"/>
                <w:szCs w:val="28"/>
              </w:rPr>
            </w:pPr>
          </w:p>
          <w:p w:rsidR="00DD71F3" w:rsidRDefault="00DD71F3" w:rsidP="00DD71F3">
            <w:pPr>
              <w:pStyle w:val="TableParagraph"/>
              <w:numPr>
                <w:ilvl w:val="0"/>
                <w:numId w:val="24"/>
              </w:numPr>
              <w:rPr>
                <w:rFonts w:ascii="Times New Roman" w:hAnsi="Times New Roman" w:cs="Times New Roman"/>
                <w:sz w:val="24"/>
                <w:szCs w:val="28"/>
              </w:rPr>
            </w:pPr>
            <w:r w:rsidRPr="00DD71F3">
              <w:rPr>
                <w:rFonts w:ascii="Times New Roman" w:hAnsi="Times New Roman" w:cs="Times New Roman"/>
                <w:sz w:val="24"/>
                <w:szCs w:val="28"/>
              </w:rPr>
              <w:t xml:space="preserve">Eğitim ve Öğretimin Planlanması ve Uygulanması </w:t>
            </w:r>
          </w:p>
          <w:p w:rsidR="00DD71F3" w:rsidRDefault="00DD71F3" w:rsidP="00DD71F3">
            <w:pPr>
              <w:pStyle w:val="TableParagraph"/>
              <w:numPr>
                <w:ilvl w:val="0"/>
                <w:numId w:val="24"/>
              </w:numPr>
              <w:rPr>
                <w:rFonts w:ascii="Times New Roman" w:hAnsi="Times New Roman" w:cs="Times New Roman"/>
                <w:sz w:val="24"/>
                <w:szCs w:val="28"/>
              </w:rPr>
            </w:pPr>
            <w:r w:rsidRPr="00DD71F3">
              <w:rPr>
                <w:rFonts w:ascii="Times New Roman" w:hAnsi="Times New Roman" w:cs="Times New Roman"/>
                <w:sz w:val="24"/>
                <w:szCs w:val="28"/>
              </w:rPr>
              <w:t xml:space="preserve">Personel Yönetimi ve Koordinasyonu Öğrenci Takibi ve Destek </w:t>
            </w:r>
          </w:p>
          <w:p w:rsidR="00DD71F3" w:rsidRDefault="00DD71F3" w:rsidP="00DD71F3">
            <w:pPr>
              <w:pStyle w:val="TableParagraph"/>
              <w:numPr>
                <w:ilvl w:val="0"/>
                <w:numId w:val="24"/>
              </w:numPr>
              <w:rPr>
                <w:rFonts w:ascii="Times New Roman" w:hAnsi="Times New Roman" w:cs="Times New Roman"/>
                <w:sz w:val="24"/>
                <w:szCs w:val="28"/>
              </w:rPr>
            </w:pPr>
            <w:r w:rsidRPr="00DD71F3">
              <w:rPr>
                <w:rFonts w:ascii="Times New Roman" w:hAnsi="Times New Roman" w:cs="Times New Roman"/>
                <w:sz w:val="24"/>
                <w:szCs w:val="28"/>
              </w:rPr>
              <w:t xml:space="preserve">Okul İdari İşleri </w:t>
            </w:r>
          </w:p>
          <w:p w:rsidR="00DD71F3" w:rsidRDefault="00DD71F3" w:rsidP="00DD71F3">
            <w:pPr>
              <w:pStyle w:val="TableParagraph"/>
              <w:numPr>
                <w:ilvl w:val="0"/>
                <w:numId w:val="24"/>
              </w:numPr>
              <w:rPr>
                <w:rFonts w:ascii="Times New Roman" w:hAnsi="Times New Roman" w:cs="Times New Roman"/>
                <w:sz w:val="24"/>
                <w:szCs w:val="28"/>
              </w:rPr>
            </w:pPr>
            <w:r w:rsidRPr="00DD71F3">
              <w:rPr>
                <w:rFonts w:ascii="Times New Roman" w:hAnsi="Times New Roman" w:cs="Times New Roman"/>
                <w:sz w:val="24"/>
                <w:szCs w:val="28"/>
              </w:rPr>
              <w:t xml:space="preserve">Ebeveyn ve Toplum İlişkileri </w:t>
            </w:r>
          </w:p>
          <w:p w:rsidR="00C67701" w:rsidRDefault="00DD71F3" w:rsidP="00DD71F3">
            <w:pPr>
              <w:pStyle w:val="TableParagraph"/>
              <w:numPr>
                <w:ilvl w:val="0"/>
                <w:numId w:val="24"/>
              </w:numPr>
              <w:rPr>
                <w:rFonts w:ascii="Times New Roman" w:hAnsi="Times New Roman" w:cs="Times New Roman"/>
                <w:sz w:val="24"/>
                <w:szCs w:val="28"/>
              </w:rPr>
            </w:pPr>
            <w:r w:rsidRPr="00DD71F3">
              <w:rPr>
                <w:rFonts w:ascii="Times New Roman" w:hAnsi="Times New Roman" w:cs="Times New Roman"/>
                <w:sz w:val="24"/>
                <w:szCs w:val="28"/>
              </w:rPr>
              <w:t>Kriz Yönetimi ve Acil Durumlar</w:t>
            </w:r>
          </w:p>
          <w:p w:rsidR="00DD71F3" w:rsidRDefault="00DD71F3" w:rsidP="00DD71F3">
            <w:pPr>
              <w:pStyle w:val="TableParagraph"/>
              <w:numPr>
                <w:ilvl w:val="0"/>
                <w:numId w:val="24"/>
              </w:numPr>
              <w:rPr>
                <w:rFonts w:ascii="Times New Roman" w:hAnsi="Times New Roman" w:cs="Times New Roman"/>
                <w:sz w:val="24"/>
                <w:szCs w:val="28"/>
              </w:rPr>
            </w:pPr>
            <w:r>
              <w:rPr>
                <w:rFonts w:ascii="Times New Roman" w:hAnsi="Times New Roman" w:cs="Times New Roman"/>
                <w:sz w:val="24"/>
                <w:szCs w:val="28"/>
              </w:rPr>
              <w:t>Okul Müdürünün Verdiği Diğer İş ve İşlemler</w:t>
            </w:r>
          </w:p>
          <w:p w:rsidR="00DD71F3" w:rsidRPr="00134646" w:rsidRDefault="00DD71F3" w:rsidP="00DD71F3">
            <w:pPr>
              <w:pStyle w:val="TableParagraph"/>
              <w:numPr>
                <w:ilvl w:val="0"/>
                <w:numId w:val="24"/>
              </w:numPr>
              <w:rPr>
                <w:rFonts w:ascii="Times New Roman" w:hAnsi="Times New Roman" w:cs="Times New Roman"/>
                <w:sz w:val="24"/>
                <w:szCs w:val="28"/>
              </w:rPr>
            </w:pPr>
            <w:r>
              <w:t>Müdürün olmadığı zamanlarda müdüre vekâlet eder.</w:t>
            </w:r>
          </w:p>
          <w:p w:rsidR="00134646" w:rsidRPr="00C67701" w:rsidRDefault="00134646" w:rsidP="00134646">
            <w:pPr>
              <w:pStyle w:val="TableParagraph"/>
              <w:ind w:left="720"/>
              <w:rPr>
                <w:rFonts w:ascii="Times New Roman" w:hAnsi="Times New Roman" w:cs="Times New Roman"/>
                <w:sz w:val="24"/>
                <w:szCs w:val="28"/>
              </w:rPr>
            </w:pPr>
          </w:p>
        </w:tc>
      </w:tr>
      <w:tr w:rsidR="00C67701" w:rsidRPr="00A44AAA" w:rsidTr="00134646">
        <w:trPr>
          <w:trHeight w:val="397"/>
          <w:jc w:val="center"/>
        </w:trPr>
        <w:tc>
          <w:tcPr>
            <w:tcW w:w="2431" w:type="dxa"/>
            <w:shd w:val="clear" w:color="auto" w:fill="92CDDC" w:themeFill="accent5" w:themeFillTint="99"/>
            <w:vAlign w:val="center"/>
          </w:tcPr>
          <w:p w:rsidR="00C67701" w:rsidRPr="00C67701" w:rsidRDefault="007566FC"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Ö</w:t>
            </w:r>
            <w:r w:rsidR="00C67701" w:rsidRPr="00C67701">
              <w:rPr>
                <w:rFonts w:ascii="Times New Roman" w:hAnsi="Times New Roman" w:cs="Times New Roman"/>
                <w:spacing w:val="-2"/>
                <w:sz w:val="24"/>
                <w:szCs w:val="28"/>
              </w:rPr>
              <w:t>ğretmenler</w:t>
            </w:r>
          </w:p>
        </w:tc>
        <w:tc>
          <w:tcPr>
            <w:tcW w:w="6682" w:type="dxa"/>
            <w:shd w:val="clear" w:color="auto" w:fill="auto"/>
            <w:vAlign w:val="center"/>
          </w:tcPr>
          <w:p w:rsidR="00134646" w:rsidRDefault="00134646" w:rsidP="00134646">
            <w:pPr>
              <w:pStyle w:val="TableParagraph"/>
              <w:ind w:left="720"/>
              <w:rPr>
                <w:rFonts w:ascii="Times New Roman" w:hAnsi="Times New Roman" w:cs="Times New Roman"/>
                <w:sz w:val="24"/>
                <w:szCs w:val="28"/>
              </w:rPr>
            </w:pPr>
          </w:p>
          <w:p w:rsidR="00DD71F3" w:rsidRDefault="00DD71F3" w:rsidP="00DD71F3">
            <w:pPr>
              <w:pStyle w:val="TableParagraph"/>
              <w:numPr>
                <w:ilvl w:val="0"/>
                <w:numId w:val="25"/>
              </w:numPr>
              <w:rPr>
                <w:rFonts w:ascii="Times New Roman" w:hAnsi="Times New Roman" w:cs="Times New Roman"/>
                <w:sz w:val="24"/>
                <w:szCs w:val="28"/>
              </w:rPr>
            </w:pPr>
            <w:r w:rsidRPr="00DD71F3">
              <w:rPr>
                <w:rFonts w:ascii="Times New Roman" w:hAnsi="Times New Roman" w:cs="Times New Roman"/>
                <w:sz w:val="24"/>
                <w:szCs w:val="28"/>
              </w:rPr>
              <w:t>Ders Planlama ve Uygulama</w:t>
            </w:r>
          </w:p>
          <w:p w:rsidR="00DD71F3" w:rsidRDefault="00DD71F3" w:rsidP="00DD71F3">
            <w:pPr>
              <w:pStyle w:val="TableParagraph"/>
              <w:numPr>
                <w:ilvl w:val="0"/>
                <w:numId w:val="25"/>
              </w:numPr>
              <w:rPr>
                <w:rFonts w:ascii="Times New Roman" w:hAnsi="Times New Roman" w:cs="Times New Roman"/>
                <w:sz w:val="24"/>
                <w:szCs w:val="28"/>
              </w:rPr>
            </w:pPr>
            <w:r>
              <w:rPr>
                <w:rFonts w:ascii="Times New Roman" w:hAnsi="Times New Roman" w:cs="Times New Roman"/>
                <w:sz w:val="24"/>
                <w:szCs w:val="28"/>
              </w:rPr>
              <w:t>BEP Hazırlama</w:t>
            </w:r>
          </w:p>
          <w:p w:rsidR="00DD71F3" w:rsidRDefault="00DD71F3" w:rsidP="00DD71F3">
            <w:pPr>
              <w:pStyle w:val="TableParagraph"/>
              <w:numPr>
                <w:ilvl w:val="0"/>
                <w:numId w:val="25"/>
              </w:numPr>
              <w:rPr>
                <w:rFonts w:ascii="Times New Roman" w:hAnsi="Times New Roman" w:cs="Times New Roman"/>
                <w:sz w:val="24"/>
                <w:szCs w:val="28"/>
              </w:rPr>
            </w:pPr>
            <w:r>
              <w:rPr>
                <w:rFonts w:ascii="Times New Roman" w:hAnsi="Times New Roman" w:cs="Times New Roman"/>
                <w:sz w:val="24"/>
                <w:szCs w:val="28"/>
              </w:rPr>
              <w:t>Uygun Değerlendirme Yapma</w:t>
            </w:r>
          </w:p>
          <w:p w:rsidR="00DD71F3" w:rsidRDefault="00DD71F3" w:rsidP="00DD71F3">
            <w:pPr>
              <w:pStyle w:val="TableParagraph"/>
              <w:numPr>
                <w:ilvl w:val="0"/>
                <w:numId w:val="25"/>
              </w:numPr>
              <w:rPr>
                <w:rFonts w:ascii="Times New Roman" w:hAnsi="Times New Roman" w:cs="Times New Roman"/>
                <w:sz w:val="24"/>
                <w:szCs w:val="28"/>
              </w:rPr>
            </w:pPr>
            <w:r w:rsidRPr="00DD71F3">
              <w:rPr>
                <w:rFonts w:ascii="Times New Roman" w:hAnsi="Times New Roman" w:cs="Times New Roman"/>
                <w:sz w:val="24"/>
                <w:szCs w:val="28"/>
              </w:rPr>
              <w:t xml:space="preserve"> Nöbet Tutma </w:t>
            </w:r>
          </w:p>
          <w:p w:rsidR="00DD71F3" w:rsidRDefault="00DD71F3" w:rsidP="00DD71F3">
            <w:pPr>
              <w:pStyle w:val="TableParagraph"/>
              <w:numPr>
                <w:ilvl w:val="0"/>
                <w:numId w:val="25"/>
              </w:numPr>
              <w:rPr>
                <w:rFonts w:ascii="Times New Roman" w:hAnsi="Times New Roman" w:cs="Times New Roman"/>
                <w:sz w:val="24"/>
                <w:szCs w:val="28"/>
              </w:rPr>
            </w:pPr>
            <w:r w:rsidRPr="00DD71F3">
              <w:rPr>
                <w:rFonts w:ascii="Times New Roman" w:hAnsi="Times New Roman" w:cs="Times New Roman"/>
                <w:sz w:val="24"/>
                <w:szCs w:val="28"/>
              </w:rPr>
              <w:t xml:space="preserve">Mevzuatı Takip Etme </w:t>
            </w:r>
          </w:p>
          <w:p w:rsidR="00DD71F3" w:rsidRDefault="00DD71F3" w:rsidP="00DD71F3">
            <w:pPr>
              <w:pStyle w:val="TableParagraph"/>
              <w:numPr>
                <w:ilvl w:val="0"/>
                <w:numId w:val="25"/>
              </w:numPr>
              <w:rPr>
                <w:rFonts w:ascii="Times New Roman" w:hAnsi="Times New Roman" w:cs="Times New Roman"/>
                <w:sz w:val="24"/>
                <w:szCs w:val="28"/>
              </w:rPr>
            </w:pPr>
            <w:r w:rsidRPr="00DD71F3">
              <w:rPr>
                <w:rFonts w:ascii="Times New Roman" w:hAnsi="Times New Roman" w:cs="Times New Roman"/>
                <w:sz w:val="24"/>
                <w:szCs w:val="28"/>
              </w:rPr>
              <w:t xml:space="preserve">Mevzuata Uyum </w:t>
            </w:r>
          </w:p>
          <w:p w:rsidR="00C67701" w:rsidRDefault="00DD71F3" w:rsidP="00DD71F3">
            <w:pPr>
              <w:pStyle w:val="TableParagraph"/>
              <w:numPr>
                <w:ilvl w:val="0"/>
                <w:numId w:val="25"/>
              </w:numPr>
              <w:rPr>
                <w:rFonts w:ascii="Times New Roman" w:hAnsi="Times New Roman" w:cs="Times New Roman"/>
                <w:sz w:val="24"/>
                <w:szCs w:val="28"/>
              </w:rPr>
            </w:pPr>
            <w:r w:rsidRPr="00DD71F3">
              <w:rPr>
                <w:rFonts w:ascii="Times New Roman" w:hAnsi="Times New Roman" w:cs="Times New Roman"/>
                <w:sz w:val="24"/>
                <w:szCs w:val="28"/>
              </w:rPr>
              <w:t>Malzeme ve Eşya Koruma</w:t>
            </w:r>
          </w:p>
          <w:p w:rsidR="00134646" w:rsidRPr="00C67701" w:rsidRDefault="00134646" w:rsidP="00134646">
            <w:pPr>
              <w:pStyle w:val="TableParagraph"/>
              <w:ind w:left="720"/>
              <w:rPr>
                <w:rFonts w:ascii="Times New Roman" w:hAnsi="Times New Roman" w:cs="Times New Roman"/>
                <w:sz w:val="24"/>
                <w:szCs w:val="28"/>
              </w:rPr>
            </w:pPr>
          </w:p>
        </w:tc>
      </w:tr>
      <w:tr w:rsidR="00C67701" w:rsidRPr="00A44AAA" w:rsidTr="00134646">
        <w:trPr>
          <w:trHeight w:val="397"/>
          <w:jc w:val="center"/>
        </w:trPr>
        <w:tc>
          <w:tcPr>
            <w:tcW w:w="2431"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00F76B85">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sidR="00F76B85">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6682" w:type="dxa"/>
            <w:shd w:val="clear" w:color="auto" w:fill="auto"/>
            <w:vAlign w:val="center"/>
          </w:tcPr>
          <w:p w:rsidR="00134646" w:rsidRDefault="00134646" w:rsidP="00134646">
            <w:pPr>
              <w:pStyle w:val="TableParagraph"/>
              <w:ind w:left="720"/>
              <w:rPr>
                <w:rFonts w:ascii="Times New Roman" w:hAnsi="Times New Roman" w:cs="Times New Roman"/>
                <w:sz w:val="24"/>
                <w:szCs w:val="28"/>
              </w:rPr>
            </w:pPr>
          </w:p>
          <w:p w:rsidR="00DD71F3" w:rsidRDefault="00DD71F3" w:rsidP="00DD71F3">
            <w:pPr>
              <w:pStyle w:val="TableParagraph"/>
              <w:numPr>
                <w:ilvl w:val="0"/>
                <w:numId w:val="26"/>
              </w:numPr>
              <w:rPr>
                <w:rFonts w:ascii="Times New Roman" w:hAnsi="Times New Roman" w:cs="Times New Roman"/>
                <w:sz w:val="24"/>
                <w:szCs w:val="28"/>
              </w:rPr>
            </w:pPr>
            <w:r w:rsidRPr="00DD71F3">
              <w:rPr>
                <w:rFonts w:ascii="Times New Roman" w:hAnsi="Times New Roman" w:cs="Times New Roman"/>
                <w:sz w:val="24"/>
                <w:szCs w:val="28"/>
              </w:rPr>
              <w:t xml:space="preserve">Yazı ve Dosya Dağıtımı </w:t>
            </w:r>
          </w:p>
          <w:p w:rsidR="00DD71F3" w:rsidRDefault="00DD71F3" w:rsidP="00DD71F3">
            <w:pPr>
              <w:pStyle w:val="TableParagraph"/>
              <w:numPr>
                <w:ilvl w:val="0"/>
                <w:numId w:val="26"/>
              </w:numPr>
              <w:rPr>
                <w:rFonts w:ascii="Times New Roman" w:hAnsi="Times New Roman" w:cs="Times New Roman"/>
                <w:sz w:val="24"/>
                <w:szCs w:val="28"/>
              </w:rPr>
            </w:pPr>
            <w:r w:rsidRPr="00DD71F3">
              <w:rPr>
                <w:rFonts w:ascii="Times New Roman" w:hAnsi="Times New Roman" w:cs="Times New Roman"/>
                <w:sz w:val="24"/>
                <w:szCs w:val="28"/>
              </w:rPr>
              <w:t xml:space="preserve">Başvuru Sahiplerini Karşılama ve Yol Gösterme </w:t>
            </w:r>
          </w:p>
          <w:p w:rsidR="00DD71F3" w:rsidRDefault="00DD71F3" w:rsidP="00DD71F3">
            <w:pPr>
              <w:pStyle w:val="TableParagraph"/>
              <w:numPr>
                <w:ilvl w:val="0"/>
                <w:numId w:val="26"/>
              </w:numPr>
              <w:rPr>
                <w:rFonts w:ascii="Times New Roman" w:hAnsi="Times New Roman" w:cs="Times New Roman"/>
                <w:sz w:val="24"/>
                <w:szCs w:val="28"/>
              </w:rPr>
            </w:pPr>
            <w:r w:rsidRPr="00DD71F3">
              <w:rPr>
                <w:rFonts w:ascii="Times New Roman" w:hAnsi="Times New Roman" w:cs="Times New Roman"/>
                <w:sz w:val="24"/>
                <w:szCs w:val="28"/>
              </w:rPr>
              <w:t xml:space="preserve">Temizlik </w:t>
            </w:r>
          </w:p>
          <w:p w:rsidR="00DD71F3" w:rsidRDefault="00DD71F3" w:rsidP="00DD71F3">
            <w:pPr>
              <w:pStyle w:val="TableParagraph"/>
              <w:numPr>
                <w:ilvl w:val="0"/>
                <w:numId w:val="26"/>
              </w:numPr>
              <w:rPr>
                <w:rFonts w:ascii="Times New Roman" w:hAnsi="Times New Roman" w:cs="Times New Roman"/>
                <w:sz w:val="24"/>
                <w:szCs w:val="28"/>
              </w:rPr>
            </w:pPr>
            <w:r w:rsidRPr="00DD71F3">
              <w:rPr>
                <w:rFonts w:ascii="Times New Roman" w:hAnsi="Times New Roman" w:cs="Times New Roman"/>
                <w:sz w:val="24"/>
                <w:szCs w:val="28"/>
              </w:rPr>
              <w:t xml:space="preserve">Aydınlatma ve Isıtma İşleri </w:t>
            </w:r>
          </w:p>
          <w:p w:rsidR="00C67701" w:rsidRDefault="00DD71F3" w:rsidP="00DD71F3">
            <w:pPr>
              <w:pStyle w:val="TableParagraph"/>
              <w:numPr>
                <w:ilvl w:val="0"/>
                <w:numId w:val="26"/>
              </w:numPr>
              <w:rPr>
                <w:rFonts w:ascii="Times New Roman" w:hAnsi="Times New Roman" w:cs="Times New Roman"/>
                <w:sz w:val="24"/>
                <w:szCs w:val="28"/>
              </w:rPr>
            </w:pPr>
            <w:r w:rsidRPr="00DD71F3">
              <w:rPr>
                <w:rFonts w:ascii="Times New Roman" w:hAnsi="Times New Roman" w:cs="Times New Roman"/>
                <w:sz w:val="24"/>
                <w:szCs w:val="28"/>
              </w:rPr>
              <w:t>Taşıma ve Yerleştirme</w:t>
            </w:r>
          </w:p>
          <w:p w:rsidR="00134646" w:rsidRPr="00C67701" w:rsidRDefault="00134646" w:rsidP="00134646">
            <w:pPr>
              <w:pStyle w:val="TableParagraph"/>
              <w:ind w:left="720"/>
              <w:rPr>
                <w:rFonts w:ascii="Times New Roman" w:hAnsi="Times New Roman" w:cs="Times New Roman"/>
                <w:sz w:val="24"/>
                <w:szCs w:val="28"/>
              </w:rPr>
            </w:pP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 xml:space="preserve">Tablo </w:t>
      </w:r>
      <w:r w:rsidR="005F78CC">
        <w:rPr>
          <w:rFonts w:ascii="Times New Roman" w:hAnsi="Times New Roman" w:cs="Times New Roman"/>
          <w:b/>
          <w:bCs/>
          <w:i/>
          <w:iCs/>
          <w:sz w:val="24"/>
          <w:szCs w:val="24"/>
        </w:rPr>
        <w:t>7</w:t>
      </w:r>
      <w:r w:rsidRPr="0030705C">
        <w:rPr>
          <w:rFonts w:ascii="Times New Roman" w:hAnsi="Times New Roman" w:cs="Times New Roman"/>
          <w:b/>
          <w:bCs/>
          <w:i/>
          <w:iCs/>
          <w:sz w:val="24"/>
          <w:szCs w:val="24"/>
        </w:rPr>
        <w:t>.</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9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C67701" w:rsidRPr="00A44AAA" w:rsidTr="005F78CC">
        <w:trPr>
          <w:trHeight w:val="435"/>
          <w:jc w:val="center"/>
        </w:trPr>
        <w:tc>
          <w:tcPr>
            <w:tcW w:w="3027" w:type="dxa"/>
            <w:vMerge w:val="restart"/>
            <w:shd w:val="clear" w:color="auto" w:fill="92CDDC" w:themeFill="accent5" w:themeFillTint="99"/>
            <w:vAlign w:val="center"/>
          </w:tcPr>
          <w:p w:rsidR="00C67701" w:rsidRPr="00AD7C76" w:rsidRDefault="00C67701" w:rsidP="008E2197">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FB7C32" w:rsidP="00FB7C32">
            <w:pPr>
              <w:pStyle w:val="TableParagraph"/>
              <w:tabs>
                <w:tab w:val="left" w:leader="dot" w:pos="662"/>
              </w:tabs>
              <w:spacing w:before="2" w:line="212" w:lineRule="exact"/>
              <w:rPr>
                <w:rFonts w:ascii="Times New Roman" w:hAnsi="Times New Roman" w:cs="Times New Roman"/>
                <w:b/>
                <w:sz w:val="24"/>
                <w:szCs w:val="28"/>
              </w:rPr>
            </w:pPr>
            <w:r>
              <w:rPr>
                <w:rFonts w:ascii="Times New Roman" w:hAnsi="Times New Roman" w:cs="Times New Roman"/>
                <w:b/>
                <w:spacing w:val="-10"/>
                <w:sz w:val="24"/>
                <w:szCs w:val="28"/>
              </w:rPr>
              <w:t xml:space="preserve"> 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 xml:space="preserve">ı </w:t>
            </w:r>
            <w:r w:rsidR="00C67701" w:rsidRPr="00AD7C76">
              <w:rPr>
                <w:rFonts w:ascii="Times New Roman" w:hAnsi="Times New Roman" w:cs="Times New Roman"/>
                <w:b/>
                <w:spacing w:val="-2"/>
                <w:sz w:val="24"/>
                <w:szCs w:val="28"/>
              </w:rPr>
              <w:t>İtibarıyla</w:t>
            </w:r>
          </w:p>
        </w:tc>
      </w:tr>
      <w:tr w:rsidR="00C67701" w:rsidRPr="00A44AAA" w:rsidTr="005F78CC">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8E2197">
            <w:pPr>
              <w:rPr>
                <w:rFonts w:ascii="Times New Roman" w:hAnsi="Times New Roman" w:cs="Times New Roman"/>
                <w:sz w:val="24"/>
                <w:szCs w:val="28"/>
              </w:rPr>
            </w:pPr>
          </w:p>
        </w:tc>
        <w:tc>
          <w:tcPr>
            <w:tcW w:w="3029" w:type="dxa"/>
            <w:vAlign w:val="center"/>
          </w:tcPr>
          <w:p w:rsidR="00C67701" w:rsidRPr="00AD7C76" w:rsidRDefault="00C67701" w:rsidP="008E2197">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00F76B85">
              <w:rPr>
                <w:rFonts w:ascii="Times New Roman" w:hAnsi="Times New Roman" w:cs="Times New Roman"/>
                <w:b/>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8E2197">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5F78CC">
        <w:trPr>
          <w:trHeight w:val="435"/>
          <w:jc w:val="center"/>
        </w:trPr>
        <w:tc>
          <w:tcPr>
            <w:tcW w:w="3027" w:type="dxa"/>
            <w:shd w:val="clear" w:color="auto" w:fill="92CDDC" w:themeFill="accent5" w:themeFillTint="99"/>
            <w:vAlign w:val="center"/>
          </w:tcPr>
          <w:p w:rsidR="00C67701" w:rsidRPr="00AD7C76" w:rsidRDefault="00C67701" w:rsidP="008E2197">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C67701" w:rsidRPr="00AD7C76" w:rsidRDefault="00DD71F3" w:rsidP="00FB7C32">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DD71F3" w:rsidP="00FB7C32">
            <w:pPr>
              <w:pStyle w:val="TableParagraph"/>
              <w:jc w:val="center"/>
              <w:rPr>
                <w:rFonts w:ascii="Times New Roman" w:hAnsi="Times New Roman" w:cs="Times New Roman"/>
                <w:sz w:val="24"/>
                <w:szCs w:val="28"/>
              </w:rPr>
            </w:pPr>
            <w:r>
              <w:rPr>
                <w:rFonts w:ascii="Times New Roman" w:hAnsi="Times New Roman" w:cs="Times New Roman"/>
                <w:sz w:val="24"/>
                <w:szCs w:val="28"/>
              </w:rPr>
              <w:t>50</w:t>
            </w:r>
          </w:p>
        </w:tc>
      </w:tr>
      <w:tr w:rsidR="00DD71F3" w:rsidRPr="00A44AAA" w:rsidTr="005F78CC">
        <w:trPr>
          <w:trHeight w:val="435"/>
          <w:jc w:val="center"/>
        </w:trPr>
        <w:tc>
          <w:tcPr>
            <w:tcW w:w="3027" w:type="dxa"/>
            <w:shd w:val="clear" w:color="auto" w:fill="92CDDC" w:themeFill="accent5" w:themeFillTint="99"/>
            <w:vAlign w:val="center"/>
          </w:tcPr>
          <w:p w:rsidR="00DD71F3" w:rsidRPr="00AD7C76" w:rsidRDefault="00DD71F3" w:rsidP="008E2197">
            <w:pPr>
              <w:pStyle w:val="TableParagraph"/>
              <w:spacing w:before="6" w:line="209" w:lineRule="exact"/>
              <w:ind w:left="107"/>
              <w:rPr>
                <w:rFonts w:ascii="Times New Roman" w:hAnsi="Times New Roman" w:cs="Times New Roman"/>
                <w:spacing w:val="-2"/>
                <w:sz w:val="24"/>
                <w:szCs w:val="28"/>
              </w:rPr>
            </w:pPr>
            <w:r>
              <w:rPr>
                <w:rFonts w:ascii="Times New Roman" w:hAnsi="Times New Roman" w:cs="Times New Roman"/>
                <w:spacing w:val="-2"/>
                <w:sz w:val="24"/>
                <w:szCs w:val="28"/>
              </w:rPr>
              <w:t>20 ve Üzeri</w:t>
            </w:r>
          </w:p>
        </w:tc>
        <w:tc>
          <w:tcPr>
            <w:tcW w:w="3029" w:type="dxa"/>
            <w:vAlign w:val="center"/>
          </w:tcPr>
          <w:p w:rsidR="00DD71F3" w:rsidRDefault="00DD71F3" w:rsidP="00FB7C32">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DD71F3" w:rsidRDefault="00DD71F3" w:rsidP="00FB7C32">
            <w:pPr>
              <w:pStyle w:val="TableParagraph"/>
              <w:jc w:val="center"/>
              <w:rPr>
                <w:rFonts w:ascii="Times New Roman" w:hAnsi="Times New Roman" w:cs="Times New Roman"/>
                <w:sz w:val="24"/>
                <w:szCs w:val="28"/>
              </w:rPr>
            </w:pPr>
            <w:r>
              <w:rPr>
                <w:rFonts w:ascii="Times New Roman" w:hAnsi="Times New Roman" w:cs="Times New Roman"/>
                <w:sz w:val="24"/>
                <w:szCs w:val="28"/>
              </w:rPr>
              <w:t>50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 xml:space="preserve">Tablo </w:t>
      </w:r>
      <w:r w:rsidR="005F78CC">
        <w:rPr>
          <w:rFonts w:ascii="Times New Roman" w:hAnsi="Times New Roman" w:cs="Times New Roman"/>
          <w:b/>
          <w:bCs/>
          <w:i/>
          <w:iCs/>
          <w:sz w:val="24"/>
          <w:szCs w:val="24"/>
        </w:rPr>
        <w:t>8</w:t>
      </w:r>
      <w:r w:rsidRPr="0030705C">
        <w:rPr>
          <w:rFonts w:ascii="Times New Roman" w:hAnsi="Times New Roman" w:cs="Times New Roman"/>
          <w:b/>
          <w:bCs/>
          <w:i/>
          <w:iCs/>
          <w:sz w:val="24"/>
          <w:szCs w:val="24"/>
        </w:rPr>
        <w:t>.</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DD71F3">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F76B85">
              <w:rPr>
                <w:rFonts w:ascii="Times New Roman" w:hAnsi="Times New Roman" w:cs="Times New Roman"/>
                <w:b/>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FB7C32" w:rsidRPr="00A44AAA" w:rsidRDefault="00FB7C32" w:rsidP="00DD71F3">
            <w:pPr>
              <w:pStyle w:val="TableParagraph"/>
              <w:jc w:val="center"/>
              <w:rPr>
                <w:rFonts w:ascii="Times New Roman" w:hAnsi="Times New Roman" w:cs="Times New Roman"/>
                <w:sz w:val="18"/>
              </w:rPr>
            </w:pPr>
            <w:r>
              <w:rPr>
                <w:rFonts w:ascii="Times New Roman" w:hAnsi="Times New Roman" w:cs="Times New Roman"/>
                <w:sz w:val="18"/>
              </w:rPr>
              <w:t>Özel Eğitim</w:t>
            </w:r>
          </w:p>
        </w:tc>
        <w:tc>
          <w:tcPr>
            <w:tcW w:w="1502" w:type="dxa"/>
            <w:vAlign w:val="center"/>
          </w:tcPr>
          <w:p w:rsidR="00AD7C76"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FB7C32" w:rsidP="00DD71F3">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FB7C32" w:rsidP="00DD71F3">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FB7C32" w:rsidP="00DD71F3">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DD71F3"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Okul Öncesi</w:t>
            </w:r>
          </w:p>
        </w:tc>
        <w:tc>
          <w:tcPr>
            <w:tcW w:w="1502" w:type="dxa"/>
            <w:vAlign w:val="center"/>
          </w:tcPr>
          <w:p w:rsidR="00AD7C76"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15</w:t>
            </w:r>
          </w:p>
        </w:tc>
        <w:tc>
          <w:tcPr>
            <w:tcW w:w="1502" w:type="dxa"/>
            <w:vAlign w:val="center"/>
          </w:tcPr>
          <w:p w:rsidR="00AD7C76"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Default="00DD71F3" w:rsidP="00DD71F3">
            <w:pPr>
              <w:pStyle w:val="TableParagraph"/>
              <w:jc w:val="center"/>
              <w:rPr>
                <w:rFonts w:ascii="Times New Roman" w:hAnsi="Times New Roman" w:cs="Times New Roman"/>
                <w:sz w:val="18"/>
              </w:rPr>
            </w:pPr>
            <w:r>
              <w:rPr>
                <w:rFonts w:ascii="Times New Roman" w:hAnsi="Times New Roman" w:cs="Times New Roman"/>
                <w:sz w:val="18"/>
              </w:rPr>
              <w:t>Okul Öncesi</w:t>
            </w:r>
          </w:p>
          <w:p w:rsidR="00DD71F3"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Özel Eğitim</w:t>
            </w:r>
          </w:p>
        </w:tc>
        <w:tc>
          <w:tcPr>
            <w:tcW w:w="1502" w:type="dxa"/>
            <w:vAlign w:val="center"/>
          </w:tcPr>
          <w:p w:rsidR="00AD7C76"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17</w:t>
            </w:r>
          </w:p>
        </w:tc>
        <w:tc>
          <w:tcPr>
            <w:tcW w:w="1502" w:type="dxa"/>
            <w:vAlign w:val="center"/>
          </w:tcPr>
          <w:p w:rsidR="00AD7C76" w:rsidRPr="00A44AAA" w:rsidRDefault="00DD71F3" w:rsidP="00DD71F3">
            <w:pPr>
              <w:pStyle w:val="TableParagraph"/>
              <w:jc w:val="center"/>
              <w:rPr>
                <w:rFonts w:ascii="Times New Roman" w:hAnsi="Times New Roman" w:cs="Times New Roman"/>
                <w:sz w:val="18"/>
              </w:rPr>
            </w:pPr>
            <w:r>
              <w:rPr>
                <w:rFonts w:ascii="Times New Roman" w:hAnsi="Times New Roman" w:cs="Times New Roman"/>
                <w:sz w:val="18"/>
              </w:rPr>
              <w:t>2</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 xml:space="preserve">Tablo </w:t>
      </w:r>
      <w:r w:rsidR="005F78CC">
        <w:rPr>
          <w:rFonts w:ascii="Times New Roman" w:hAnsi="Times New Roman" w:cs="Times New Roman"/>
          <w:b/>
          <w:bCs/>
          <w:i/>
          <w:iCs/>
          <w:sz w:val="24"/>
          <w:szCs w:val="24"/>
        </w:rPr>
        <w:t>9</w:t>
      </w:r>
      <w:r w:rsidRPr="00AF7339">
        <w:rPr>
          <w:rFonts w:ascii="Times New Roman" w:hAnsi="Times New Roman" w:cs="Times New Roman"/>
          <w:b/>
          <w:bCs/>
          <w:i/>
          <w:iCs/>
          <w:sz w:val="24"/>
          <w:szCs w:val="24"/>
        </w:rPr>
        <w:t>.</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8E2197">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187105">
            <w:pPr>
              <w:pStyle w:val="TableParagraph"/>
              <w:spacing w:before="8"/>
              <w:ind w:left="150"/>
              <w:jc w:val="center"/>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FB7C32" w:rsidP="001871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FB7C32" w:rsidP="001871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FB7C32" w:rsidP="00187105">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FB7C32" w:rsidP="00187105">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FB7C32" w:rsidP="00187105">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187105">
            <w:pPr>
              <w:pStyle w:val="TableParagraph"/>
              <w:spacing w:before="8"/>
              <w:ind w:left="107"/>
              <w:jc w:val="center"/>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DD71F3" w:rsidP="001871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DD71F3" w:rsidP="001871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DD71F3" w:rsidP="00187105">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rsidR="00AF7339" w:rsidRPr="00AF7339" w:rsidRDefault="00187105" w:rsidP="00187105">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337" w:type="dxa"/>
            <w:vAlign w:val="center"/>
          </w:tcPr>
          <w:p w:rsidR="00AF7339" w:rsidRPr="00AF7339" w:rsidRDefault="00187105" w:rsidP="001871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 xml:space="preserve">Tablo </w:t>
      </w:r>
      <w:r w:rsidR="005F78CC">
        <w:rPr>
          <w:rFonts w:ascii="Times New Roman" w:hAnsi="Times New Roman" w:cs="Times New Roman"/>
          <w:b/>
          <w:bCs/>
          <w:i/>
          <w:iCs/>
          <w:sz w:val="24"/>
          <w:szCs w:val="24"/>
        </w:rPr>
        <w:t>10</w:t>
      </w:r>
      <w:r w:rsidRPr="00152608">
        <w:rPr>
          <w:rFonts w:ascii="Times New Roman" w:hAnsi="Times New Roman" w:cs="Times New Roman"/>
          <w:b/>
          <w:bCs/>
          <w:i/>
          <w:iCs/>
          <w:sz w:val="24"/>
          <w:szCs w:val="24"/>
        </w:rPr>
        <w:t>.</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8E2197">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FB7C32">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8E2197">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FB7C32">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FB7C32">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FB7C32">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FB7C32">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00FB7C3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Norm</w:t>
            </w:r>
            <w:r w:rsidR="00FB7C3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00FB7C3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Psikolojik</w:t>
            </w:r>
            <w:r w:rsidR="00FB7C3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00FB7C3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00FB7C32">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Odası</w:t>
            </w:r>
            <w:r w:rsidR="00FB7C32">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00FB7C32">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Hizmeti</w:t>
            </w:r>
            <w:r w:rsidR="00FB7C32">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00FB7C32">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Hizmetleri</w:t>
            </w:r>
            <w:r w:rsidR="00FB7C32">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ile</w:t>
            </w:r>
            <w:r w:rsidR="00FB7C32">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00FB7C32">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vb.</w:t>
            </w:r>
            <w:r w:rsidR="00FB7C32">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Faaliyet</w:t>
            </w:r>
            <w:r w:rsidR="00FB7C32">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00FB7C32">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00FB7C32">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00FB7C32">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00FB7C32">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00FB7C32">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Yönelik</w:t>
            </w:r>
          </w:p>
        </w:tc>
      </w:tr>
      <w:tr w:rsidR="00A0412F" w:rsidRPr="00A44AAA" w:rsidTr="00A0412F">
        <w:trPr>
          <w:trHeight w:val="1033"/>
          <w:jc w:val="center"/>
        </w:trPr>
        <w:tc>
          <w:tcPr>
            <w:tcW w:w="943" w:type="dxa"/>
          </w:tcPr>
          <w:p w:rsidR="00FB7C32" w:rsidRDefault="00FB7C32" w:rsidP="00FB7C32">
            <w:pPr>
              <w:pStyle w:val="TableParagraph"/>
              <w:jc w:val="center"/>
              <w:rPr>
                <w:rFonts w:ascii="Times New Roman" w:hAnsi="Times New Roman" w:cs="Times New Roman"/>
                <w:sz w:val="18"/>
              </w:rPr>
            </w:pPr>
          </w:p>
          <w:p w:rsidR="00A0412F" w:rsidRPr="00A44AAA" w:rsidRDefault="00FB7C32" w:rsidP="00FB7C32">
            <w:pPr>
              <w:pStyle w:val="TableParagraph"/>
              <w:jc w:val="center"/>
              <w:rPr>
                <w:rFonts w:ascii="Times New Roman" w:hAnsi="Times New Roman" w:cs="Times New Roman"/>
                <w:sz w:val="18"/>
              </w:rPr>
            </w:pPr>
            <w:r>
              <w:rPr>
                <w:rFonts w:ascii="Times New Roman" w:hAnsi="Times New Roman" w:cs="Times New Roman"/>
                <w:sz w:val="18"/>
              </w:rPr>
              <w:t>0</w:t>
            </w:r>
          </w:p>
        </w:tc>
        <w:tc>
          <w:tcPr>
            <w:tcW w:w="941" w:type="dxa"/>
          </w:tcPr>
          <w:p w:rsidR="00FB7C32" w:rsidRDefault="00FB7C32" w:rsidP="00FB7C32">
            <w:pPr>
              <w:pStyle w:val="TableParagraph"/>
              <w:jc w:val="center"/>
              <w:rPr>
                <w:rFonts w:ascii="Times New Roman" w:hAnsi="Times New Roman" w:cs="Times New Roman"/>
                <w:sz w:val="18"/>
              </w:rPr>
            </w:pPr>
          </w:p>
          <w:p w:rsidR="00A0412F" w:rsidRPr="00A44AAA" w:rsidRDefault="00FB7C32" w:rsidP="00FB7C32">
            <w:pPr>
              <w:pStyle w:val="TableParagraph"/>
              <w:jc w:val="center"/>
              <w:rPr>
                <w:rFonts w:ascii="Times New Roman" w:hAnsi="Times New Roman" w:cs="Times New Roman"/>
                <w:sz w:val="18"/>
              </w:rPr>
            </w:pPr>
            <w:r>
              <w:rPr>
                <w:rFonts w:ascii="Times New Roman" w:hAnsi="Times New Roman" w:cs="Times New Roman"/>
                <w:sz w:val="18"/>
              </w:rPr>
              <w:t>0</w:t>
            </w:r>
          </w:p>
        </w:tc>
        <w:tc>
          <w:tcPr>
            <w:tcW w:w="943" w:type="dxa"/>
          </w:tcPr>
          <w:p w:rsidR="00FB7C32" w:rsidRDefault="00FB7C32" w:rsidP="00FB7C32">
            <w:pPr>
              <w:pStyle w:val="TableParagraph"/>
              <w:jc w:val="center"/>
              <w:rPr>
                <w:rFonts w:ascii="Times New Roman" w:hAnsi="Times New Roman" w:cs="Times New Roman"/>
                <w:sz w:val="18"/>
              </w:rPr>
            </w:pPr>
          </w:p>
          <w:p w:rsidR="00A0412F" w:rsidRPr="00A44AAA" w:rsidRDefault="00FB7C32" w:rsidP="00FB7C32">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rsidR="00FB7C32" w:rsidRDefault="00FB7C32" w:rsidP="00FB7C32">
            <w:pPr>
              <w:pStyle w:val="TableParagraph"/>
              <w:jc w:val="center"/>
              <w:rPr>
                <w:rFonts w:ascii="Times New Roman" w:hAnsi="Times New Roman" w:cs="Times New Roman"/>
                <w:sz w:val="18"/>
              </w:rPr>
            </w:pPr>
          </w:p>
          <w:p w:rsidR="00A0412F" w:rsidRPr="00A44AAA" w:rsidRDefault="00FB7C32" w:rsidP="00FB7C32">
            <w:pPr>
              <w:pStyle w:val="TableParagraph"/>
              <w:jc w:val="center"/>
              <w:rPr>
                <w:rFonts w:ascii="Times New Roman" w:hAnsi="Times New Roman" w:cs="Times New Roman"/>
                <w:sz w:val="18"/>
              </w:rPr>
            </w:pPr>
            <w:r>
              <w:rPr>
                <w:rFonts w:ascii="Times New Roman" w:hAnsi="Times New Roman" w:cs="Times New Roman"/>
                <w:sz w:val="18"/>
              </w:rPr>
              <w:t>0</w:t>
            </w:r>
          </w:p>
        </w:tc>
        <w:tc>
          <w:tcPr>
            <w:tcW w:w="799" w:type="dxa"/>
          </w:tcPr>
          <w:p w:rsidR="00FB7C32" w:rsidRDefault="00FB7C32" w:rsidP="00FB7C32">
            <w:pPr>
              <w:pStyle w:val="TableParagraph"/>
              <w:jc w:val="center"/>
              <w:rPr>
                <w:rFonts w:ascii="Times New Roman" w:hAnsi="Times New Roman" w:cs="Times New Roman"/>
                <w:sz w:val="18"/>
              </w:rPr>
            </w:pPr>
          </w:p>
          <w:p w:rsidR="00A0412F" w:rsidRPr="00A44AAA" w:rsidRDefault="00FB7C32" w:rsidP="00FB7C32">
            <w:pPr>
              <w:pStyle w:val="TableParagraph"/>
              <w:jc w:val="center"/>
              <w:rPr>
                <w:rFonts w:ascii="Times New Roman" w:hAnsi="Times New Roman" w:cs="Times New Roman"/>
                <w:sz w:val="18"/>
              </w:rPr>
            </w:pPr>
            <w:r>
              <w:rPr>
                <w:rFonts w:ascii="Times New Roman" w:hAnsi="Times New Roman" w:cs="Times New Roman"/>
                <w:sz w:val="18"/>
              </w:rPr>
              <w:t>0</w:t>
            </w:r>
          </w:p>
        </w:tc>
        <w:tc>
          <w:tcPr>
            <w:tcW w:w="818" w:type="dxa"/>
          </w:tcPr>
          <w:p w:rsidR="00FB7C32" w:rsidRDefault="00FB7C32" w:rsidP="00FB7C32">
            <w:pPr>
              <w:pStyle w:val="TableParagraph"/>
              <w:jc w:val="center"/>
              <w:rPr>
                <w:rFonts w:ascii="Times New Roman" w:hAnsi="Times New Roman" w:cs="Times New Roman"/>
                <w:sz w:val="18"/>
              </w:rPr>
            </w:pPr>
          </w:p>
          <w:p w:rsidR="00A0412F" w:rsidRPr="00A44AAA" w:rsidRDefault="00FB7C32" w:rsidP="00FB7C32">
            <w:pPr>
              <w:pStyle w:val="TableParagraph"/>
              <w:jc w:val="center"/>
              <w:rPr>
                <w:rFonts w:ascii="Times New Roman" w:hAnsi="Times New Roman" w:cs="Times New Roman"/>
                <w:sz w:val="18"/>
              </w:rPr>
            </w:pPr>
            <w:r>
              <w:rPr>
                <w:rFonts w:ascii="Times New Roman" w:hAnsi="Times New Roman" w:cs="Times New Roman"/>
                <w:sz w:val="18"/>
              </w:rPr>
              <w:t>0</w:t>
            </w:r>
          </w:p>
        </w:tc>
        <w:tc>
          <w:tcPr>
            <w:tcW w:w="717" w:type="dxa"/>
          </w:tcPr>
          <w:p w:rsidR="00FB7C32" w:rsidRDefault="00FB7C32" w:rsidP="00FB7C32">
            <w:pPr>
              <w:pStyle w:val="TableParagraph"/>
              <w:jc w:val="center"/>
              <w:rPr>
                <w:rFonts w:ascii="Times New Roman" w:hAnsi="Times New Roman" w:cs="Times New Roman"/>
                <w:sz w:val="18"/>
              </w:rPr>
            </w:pPr>
          </w:p>
          <w:p w:rsidR="00A0412F" w:rsidRPr="00A44AAA" w:rsidRDefault="00FB7C32" w:rsidP="00FB7C32">
            <w:pPr>
              <w:pStyle w:val="TableParagraph"/>
              <w:jc w:val="center"/>
              <w:rPr>
                <w:rFonts w:ascii="Times New Roman" w:hAnsi="Times New Roman" w:cs="Times New Roman"/>
                <w:sz w:val="18"/>
              </w:rPr>
            </w:pPr>
            <w:r>
              <w:rPr>
                <w:rFonts w:ascii="Times New Roman" w:hAnsi="Times New Roman" w:cs="Times New Roman"/>
                <w:sz w:val="18"/>
              </w:rPr>
              <w:t>0</w:t>
            </w:r>
          </w:p>
        </w:tc>
        <w:tc>
          <w:tcPr>
            <w:tcW w:w="984" w:type="dxa"/>
          </w:tcPr>
          <w:p w:rsidR="00FB7C32" w:rsidRDefault="00FB7C32" w:rsidP="00FB7C32">
            <w:pPr>
              <w:pStyle w:val="TableParagraph"/>
              <w:jc w:val="center"/>
              <w:rPr>
                <w:rFonts w:ascii="Times New Roman" w:hAnsi="Times New Roman" w:cs="Times New Roman"/>
                <w:sz w:val="18"/>
              </w:rPr>
            </w:pPr>
          </w:p>
          <w:p w:rsidR="00A0412F" w:rsidRPr="00A44AAA" w:rsidRDefault="00FB7C32" w:rsidP="00FB7C32">
            <w:pPr>
              <w:pStyle w:val="TableParagraph"/>
              <w:jc w:val="center"/>
              <w:rPr>
                <w:rFonts w:ascii="Times New Roman" w:hAnsi="Times New Roman" w:cs="Times New Roman"/>
                <w:sz w:val="18"/>
              </w:rPr>
            </w:pPr>
            <w:r>
              <w:rPr>
                <w:rFonts w:ascii="Times New Roman" w:hAnsi="Times New Roman" w:cs="Times New Roman"/>
                <w:sz w:val="18"/>
              </w:rPr>
              <w:t>0</w:t>
            </w:r>
          </w:p>
        </w:tc>
        <w:tc>
          <w:tcPr>
            <w:tcW w:w="992" w:type="dxa"/>
          </w:tcPr>
          <w:p w:rsidR="00FB7C32" w:rsidRDefault="00FB7C32" w:rsidP="00FB7C32">
            <w:pPr>
              <w:pStyle w:val="TableParagraph"/>
              <w:jc w:val="center"/>
              <w:rPr>
                <w:rFonts w:ascii="Times New Roman" w:hAnsi="Times New Roman" w:cs="Times New Roman"/>
                <w:sz w:val="18"/>
              </w:rPr>
            </w:pPr>
          </w:p>
          <w:p w:rsidR="00A0412F" w:rsidRPr="00A44AAA" w:rsidRDefault="00FB7C32" w:rsidP="00FB7C32">
            <w:pPr>
              <w:pStyle w:val="TableParagraph"/>
              <w:jc w:val="center"/>
              <w:rPr>
                <w:rFonts w:ascii="Times New Roman" w:hAnsi="Times New Roman" w:cs="Times New Roman"/>
                <w:sz w:val="18"/>
              </w:rPr>
            </w:pPr>
            <w:r>
              <w:rPr>
                <w:rFonts w:ascii="Times New Roman" w:hAnsi="Times New Roman" w:cs="Times New Roman"/>
                <w:sz w:val="18"/>
              </w:rPr>
              <w:t>0</w:t>
            </w:r>
          </w:p>
        </w:tc>
        <w:tc>
          <w:tcPr>
            <w:tcW w:w="1085" w:type="dxa"/>
          </w:tcPr>
          <w:p w:rsidR="00FB7C32" w:rsidRDefault="00FB7C32" w:rsidP="00FB7C32">
            <w:pPr>
              <w:pStyle w:val="TableParagraph"/>
              <w:jc w:val="center"/>
              <w:rPr>
                <w:rFonts w:ascii="Times New Roman" w:hAnsi="Times New Roman" w:cs="Times New Roman"/>
                <w:sz w:val="18"/>
              </w:rPr>
            </w:pPr>
          </w:p>
          <w:p w:rsidR="00A0412F" w:rsidRPr="00A44AAA" w:rsidRDefault="00FB7C32" w:rsidP="00FB7C32">
            <w:pPr>
              <w:pStyle w:val="TableParagraph"/>
              <w:jc w:val="center"/>
              <w:rPr>
                <w:rFonts w:ascii="Times New Roman" w:hAnsi="Times New Roman" w:cs="Times New Roman"/>
                <w:sz w:val="18"/>
              </w:rPr>
            </w:pPr>
            <w:r>
              <w:rPr>
                <w:rFonts w:ascii="Times New Roman" w:hAnsi="Times New Roman" w:cs="Times New Roman"/>
                <w:sz w:val="18"/>
              </w:rPr>
              <w:t>0</w:t>
            </w:r>
          </w:p>
        </w:tc>
      </w:tr>
    </w:tbl>
    <w:p w:rsidR="00A0412F" w:rsidRDefault="00A0412F">
      <w:r>
        <w:br w:type="page"/>
      </w:r>
    </w:p>
    <w:p w:rsidR="00001065" w:rsidRPr="00CE5C87" w:rsidRDefault="00CE5C87" w:rsidP="00CE5C87">
      <w:pPr>
        <w:pStyle w:val="Balk2"/>
        <w:ind w:hanging="1109"/>
      </w:pPr>
      <w:bookmarkStart w:id="15" w:name="_Toc167436067"/>
      <w:r>
        <w:lastRenderedPageBreak/>
        <w:t xml:space="preserve">2.7.3 </w:t>
      </w:r>
      <w:r w:rsidR="00001065" w:rsidRPr="00CE5C87">
        <w:t>Teknolojik Düzey</w:t>
      </w:r>
      <w:bookmarkEnd w:id="15"/>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w:t>
      </w:r>
      <w:r w:rsidR="00DC7F4A">
        <w:rPr>
          <w:rFonts w:ascii="Times New Roman" w:hAnsi="Times New Roman" w:cs="Times New Roman"/>
          <w:sz w:val="24"/>
          <w:szCs w:val="24"/>
        </w:rPr>
        <w:t>ne ilişkin analizi yapılmıştır.</w:t>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w:t>
      </w:r>
      <w:r w:rsidR="005F78CC">
        <w:rPr>
          <w:rFonts w:ascii="Times New Roman" w:hAnsi="Times New Roman" w:cs="Times New Roman"/>
          <w:b/>
          <w:i/>
          <w:iCs/>
          <w:w w:val="105"/>
          <w:sz w:val="24"/>
          <w:szCs w:val="24"/>
        </w:rPr>
        <w:t>1</w:t>
      </w:r>
      <w:r w:rsidRPr="00001065">
        <w:rPr>
          <w:rFonts w:ascii="Times New Roman" w:hAnsi="Times New Roman" w:cs="Times New Roman"/>
          <w:b/>
          <w:i/>
          <w:iCs/>
          <w:w w:val="105"/>
          <w:sz w:val="24"/>
          <w:szCs w:val="24"/>
        </w:rPr>
        <w:t>.</w:t>
      </w:r>
      <w:r w:rsidRPr="00001065">
        <w:rPr>
          <w:rFonts w:ascii="Times New Roman" w:hAnsi="Times New Roman" w:cs="Times New Roman"/>
          <w:bCs/>
          <w:i/>
          <w:iCs/>
          <w:w w:val="105"/>
          <w:sz w:val="24"/>
          <w:szCs w:val="24"/>
        </w:rPr>
        <w:t>Teknolojik</w:t>
      </w:r>
      <w:r w:rsidR="00DC7F4A">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Araç-Gereç</w:t>
      </w:r>
      <w:r w:rsidR="00DC7F4A">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8E2197">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8E2197">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8E2197">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DC7F4A" w:rsidP="00DC7F4A">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 xml:space="preserve"> 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001065" w:rsidRPr="00001065"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3</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 xml:space="preserve"> Renkli 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001065" w:rsidRPr="00001065"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DC7F4A"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DC7F4A"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 xml:space="preserve"> Laminasyon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C7F4A"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DC7F4A"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DC7F4A"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DC7F4A"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 xml:space="preserve"> 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DC7F4A"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DC7F4A"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DC7F4A">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 xml:space="preserve">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001065" w:rsidRPr="00001065"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DC7F4A" w:rsidRPr="00001065" w:rsidTr="00001065">
        <w:trPr>
          <w:trHeight w:val="454"/>
          <w:jc w:val="center"/>
        </w:trPr>
        <w:tc>
          <w:tcPr>
            <w:tcW w:w="5586" w:type="dxa"/>
            <w:tcBorders>
              <w:top w:val="single" w:sz="6" w:space="0" w:color="000000"/>
              <w:right w:val="single" w:sz="6" w:space="0" w:color="000000"/>
            </w:tcBorders>
            <w:vAlign w:val="center"/>
          </w:tcPr>
          <w:p w:rsidR="00DC7F4A"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Ses Sistemi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DC7F4A"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tcBorders>
            <w:vAlign w:val="center"/>
          </w:tcPr>
          <w:p w:rsidR="00DC7F4A" w:rsidRDefault="00DC7F4A" w:rsidP="008E2197">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w:t>
      </w:r>
      <w:r w:rsidR="005F78CC">
        <w:rPr>
          <w:rFonts w:ascii="Times New Roman" w:hAnsi="Times New Roman" w:cs="Times New Roman"/>
          <w:b/>
          <w:i/>
          <w:iCs/>
          <w:w w:val="105"/>
          <w:sz w:val="24"/>
          <w:szCs w:val="24"/>
        </w:rPr>
        <w:t>2</w:t>
      </w:r>
      <w:r w:rsidRPr="00001065">
        <w:rPr>
          <w:rFonts w:ascii="Times New Roman" w:hAnsi="Times New Roman" w:cs="Times New Roman"/>
          <w:b/>
          <w:i/>
          <w:iCs/>
          <w:w w:val="105"/>
          <w:sz w:val="24"/>
          <w:szCs w:val="24"/>
        </w:rPr>
        <w:t>.</w:t>
      </w:r>
      <w:r w:rsidRPr="00001065">
        <w:rPr>
          <w:rFonts w:ascii="Times New Roman" w:hAnsi="Times New Roman" w:cs="Times New Roman"/>
          <w:bCs/>
          <w:i/>
          <w:iCs/>
          <w:w w:val="105"/>
          <w:sz w:val="24"/>
          <w:szCs w:val="24"/>
        </w:rPr>
        <w:t>Fiziki</w:t>
      </w:r>
      <w:r w:rsidR="00DC7F4A">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Mekân</w:t>
      </w:r>
      <w:r w:rsidR="00DC7F4A">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F76B85">
        <w:trPr>
          <w:trHeight w:val="567"/>
          <w:jc w:val="center"/>
        </w:trPr>
        <w:tc>
          <w:tcPr>
            <w:tcW w:w="4152" w:type="dxa"/>
            <w:vAlign w:val="center"/>
          </w:tcPr>
          <w:p w:rsidR="00001065" w:rsidRPr="00001065" w:rsidRDefault="00001065" w:rsidP="008E2197">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8E2197">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8E2197">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8E2197">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8E2197">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F76B85" w:rsidRPr="00001065" w:rsidTr="00F76B85">
        <w:trPr>
          <w:trHeight w:val="567"/>
          <w:jc w:val="center"/>
        </w:trPr>
        <w:tc>
          <w:tcPr>
            <w:tcW w:w="4152" w:type="dxa"/>
            <w:shd w:val="clear" w:color="auto" w:fill="92CDDC" w:themeFill="accent5" w:themeFillTint="99"/>
            <w:vAlign w:val="center"/>
          </w:tcPr>
          <w:p w:rsidR="00F76B85" w:rsidRPr="00001065" w:rsidRDefault="00F76B85" w:rsidP="008E2197">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40"/>
                <w:szCs w:val="40"/>
              </w:rPr>
            </w:pPr>
          </w:p>
        </w:tc>
        <w:tc>
          <w:tcPr>
            <w:tcW w:w="1237" w:type="dxa"/>
            <w:shd w:val="clear" w:color="auto" w:fill="92CDDC" w:themeFill="accent5" w:themeFillTint="99"/>
            <w:vAlign w:val="center"/>
          </w:tcPr>
          <w:p w:rsidR="00F76B85" w:rsidRPr="00F76B85" w:rsidRDefault="00F76B85" w:rsidP="00DC6050">
            <w:pPr>
              <w:pStyle w:val="TableParagraph"/>
              <w:jc w:val="center"/>
              <w:rPr>
                <w:rFonts w:ascii="Arial" w:hAnsi="Arial" w:cs="Arial"/>
                <w:sz w:val="40"/>
                <w:szCs w:val="40"/>
              </w:rPr>
            </w:pPr>
            <w:r w:rsidRPr="00F76B85">
              <w:rPr>
                <w:rFonts w:ascii="Arial" w:hAnsi="Arial" w:cs="Arial"/>
                <w:sz w:val="40"/>
                <w:szCs w:val="40"/>
              </w:rPr>
              <w:t>x</w:t>
            </w:r>
          </w:p>
        </w:tc>
        <w:tc>
          <w:tcPr>
            <w:tcW w:w="1205"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0</w:t>
            </w:r>
          </w:p>
        </w:tc>
        <w:tc>
          <w:tcPr>
            <w:tcW w:w="1403" w:type="dxa"/>
            <w:shd w:val="clear" w:color="auto" w:fill="92CDDC" w:themeFill="accent5" w:themeFillTint="99"/>
            <w:vAlign w:val="center"/>
          </w:tcPr>
          <w:p w:rsidR="00F76B85" w:rsidRPr="00F76B85" w:rsidRDefault="00F76B85" w:rsidP="00DC6050">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1</w:t>
            </w:r>
          </w:p>
        </w:tc>
      </w:tr>
      <w:tr w:rsidR="00F76B85" w:rsidRPr="00001065" w:rsidTr="00F76B85">
        <w:trPr>
          <w:trHeight w:val="567"/>
          <w:jc w:val="center"/>
        </w:trPr>
        <w:tc>
          <w:tcPr>
            <w:tcW w:w="4152" w:type="dxa"/>
            <w:vAlign w:val="center"/>
          </w:tcPr>
          <w:p w:rsidR="00F76B85" w:rsidRPr="00001065" w:rsidRDefault="00F76B85" w:rsidP="008E2197">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F76B85" w:rsidRPr="00F76B85" w:rsidRDefault="00F76B85" w:rsidP="00F76B85">
            <w:pPr>
              <w:pStyle w:val="TableParagraph"/>
              <w:jc w:val="center"/>
              <w:rPr>
                <w:rFonts w:ascii="Times New Roman" w:hAnsi="Times New Roman" w:cs="Times New Roman"/>
                <w:sz w:val="40"/>
                <w:szCs w:val="40"/>
              </w:rPr>
            </w:pPr>
          </w:p>
        </w:tc>
        <w:tc>
          <w:tcPr>
            <w:tcW w:w="1237" w:type="dxa"/>
            <w:vAlign w:val="center"/>
          </w:tcPr>
          <w:p w:rsidR="00F76B85" w:rsidRPr="00F76B85" w:rsidRDefault="00F76B85" w:rsidP="00DC6050">
            <w:pPr>
              <w:pStyle w:val="TableParagraph"/>
              <w:jc w:val="center"/>
              <w:rPr>
                <w:rFonts w:ascii="Arial" w:hAnsi="Arial" w:cs="Arial"/>
                <w:sz w:val="40"/>
                <w:szCs w:val="40"/>
              </w:rPr>
            </w:pPr>
            <w:r w:rsidRPr="00F76B85">
              <w:rPr>
                <w:rFonts w:ascii="Arial" w:hAnsi="Arial" w:cs="Arial"/>
                <w:sz w:val="40"/>
                <w:szCs w:val="40"/>
              </w:rPr>
              <w:t>x</w:t>
            </w:r>
          </w:p>
        </w:tc>
        <w:tc>
          <w:tcPr>
            <w:tcW w:w="1205" w:type="dxa"/>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0</w:t>
            </w:r>
          </w:p>
        </w:tc>
        <w:tc>
          <w:tcPr>
            <w:tcW w:w="1403" w:type="dxa"/>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1</w:t>
            </w:r>
          </w:p>
        </w:tc>
      </w:tr>
      <w:tr w:rsidR="00F76B85" w:rsidRPr="00001065" w:rsidTr="00F76B85">
        <w:trPr>
          <w:trHeight w:val="567"/>
          <w:jc w:val="center"/>
        </w:trPr>
        <w:tc>
          <w:tcPr>
            <w:tcW w:w="4152" w:type="dxa"/>
            <w:shd w:val="clear" w:color="auto" w:fill="92CDDC" w:themeFill="accent5" w:themeFillTint="99"/>
            <w:vAlign w:val="center"/>
          </w:tcPr>
          <w:p w:rsidR="00F76B85" w:rsidRPr="00001065" w:rsidRDefault="00F76B85" w:rsidP="008E2197">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40"/>
                <w:szCs w:val="40"/>
              </w:rPr>
            </w:pPr>
          </w:p>
        </w:tc>
        <w:tc>
          <w:tcPr>
            <w:tcW w:w="1237" w:type="dxa"/>
            <w:shd w:val="clear" w:color="auto" w:fill="92CDDC" w:themeFill="accent5" w:themeFillTint="99"/>
            <w:vAlign w:val="center"/>
          </w:tcPr>
          <w:p w:rsidR="00F76B85" w:rsidRPr="00F76B85" w:rsidRDefault="00F76B85" w:rsidP="00DC6050">
            <w:pPr>
              <w:pStyle w:val="TableParagraph"/>
              <w:jc w:val="center"/>
              <w:rPr>
                <w:rFonts w:ascii="Arial" w:hAnsi="Arial" w:cs="Arial"/>
                <w:sz w:val="40"/>
                <w:szCs w:val="40"/>
              </w:rPr>
            </w:pPr>
            <w:r w:rsidRPr="00F76B85">
              <w:rPr>
                <w:rFonts w:ascii="Arial" w:hAnsi="Arial" w:cs="Arial"/>
                <w:sz w:val="40"/>
                <w:szCs w:val="40"/>
              </w:rPr>
              <w:t>x</w:t>
            </w:r>
          </w:p>
        </w:tc>
        <w:tc>
          <w:tcPr>
            <w:tcW w:w="1205"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0</w:t>
            </w:r>
          </w:p>
        </w:tc>
        <w:tc>
          <w:tcPr>
            <w:tcW w:w="1403"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1</w:t>
            </w:r>
          </w:p>
        </w:tc>
      </w:tr>
      <w:tr w:rsidR="00F76B85" w:rsidRPr="00001065" w:rsidTr="00F76B85">
        <w:trPr>
          <w:trHeight w:val="567"/>
          <w:jc w:val="center"/>
        </w:trPr>
        <w:tc>
          <w:tcPr>
            <w:tcW w:w="4152" w:type="dxa"/>
            <w:vAlign w:val="center"/>
          </w:tcPr>
          <w:p w:rsidR="00F76B85" w:rsidRPr="00001065" w:rsidRDefault="00F76B85" w:rsidP="008E2197">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F76B85" w:rsidRPr="00F76B85" w:rsidRDefault="00F76B85" w:rsidP="00F76B85">
            <w:pPr>
              <w:pStyle w:val="TableParagraph"/>
              <w:jc w:val="center"/>
              <w:rPr>
                <w:rFonts w:ascii="Times New Roman" w:hAnsi="Times New Roman" w:cs="Times New Roman"/>
                <w:sz w:val="40"/>
                <w:szCs w:val="40"/>
              </w:rPr>
            </w:pPr>
          </w:p>
        </w:tc>
        <w:tc>
          <w:tcPr>
            <w:tcW w:w="1237" w:type="dxa"/>
            <w:vAlign w:val="center"/>
          </w:tcPr>
          <w:p w:rsidR="00F76B85" w:rsidRPr="00F76B85" w:rsidRDefault="00F76B85" w:rsidP="00DC6050">
            <w:pPr>
              <w:pStyle w:val="TableParagraph"/>
              <w:jc w:val="center"/>
              <w:rPr>
                <w:rFonts w:ascii="Arial" w:hAnsi="Arial" w:cs="Arial"/>
                <w:sz w:val="40"/>
                <w:szCs w:val="40"/>
              </w:rPr>
            </w:pPr>
            <w:r w:rsidRPr="00F76B85">
              <w:rPr>
                <w:rFonts w:ascii="Arial" w:hAnsi="Arial" w:cs="Arial"/>
                <w:sz w:val="40"/>
                <w:szCs w:val="40"/>
              </w:rPr>
              <w:t>x</w:t>
            </w:r>
          </w:p>
        </w:tc>
        <w:tc>
          <w:tcPr>
            <w:tcW w:w="1205" w:type="dxa"/>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0</w:t>
            </w:r>
          </w:p>
        </w:tc>
        <w:tc>
          <w:tcPr>
            <w:tcW w:w="1403" w:type="dxa"/>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1</w:t>
            </w:r>
          </w:p>
        </w:tc>
      </w:tr>
      <w:tr w:rsidR="00F76B85" w:rsidRPr="00001065" w:rsidTr="00F76B85">
        <w:trPr>
          <w:trHeight w:val="567"/>
          <w:jc w:val="center"/>
        </w:trPr>
        <w:tc>
          <w:tcPr>
            <w:tcW w:w="4152" w:type="dxa"/>
            <w:shd w:val="clear" w:color="auto" w:fill="92CDDC" w:themeFill="accent5" w:themeFillTint="99"/>
            <w:vAlign w:val="center"/>
          </w:tcPr>
          <w:p w:rsidR="00F76B85" w:rsidRPr="00001065" w:rsidRDefault="00F76B85" w:rsidP="008E2197">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2"/>
                <w:sz w:val="24"/>
                <w:szCs w:val="24"/>
              </w:rPr>
              <w:t xml:space="preserve"> Odası</w:t>
            </w:r>
          </w:p>
        </w:tc>
        <w:tc>
          <w:tcPr>
            <w:tcW w:w="1423"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40"/>
                <w:szCs w:val="40"/>
              </w:rPr>
            </w:pPr>
          </w:p>
        </w:tc>
        <w:tc>
          <w:tcPr>
            <w:tcW w:w="1237" w:type="dxa"/>
            <w:shd w:val="clear" w:color="auto" w:fill="92CDDC" w:themeFill="accent5" w:themeFillTint="99"/>
            <w:vAlign w:val="center"/>
          </w:tcPr>
          <w:p w:rsidR="00F76B85" w:rsidRPr="00F76B85" w:rsidRDefault="00F76B85" w:rsidP="00DC6050">
            <w:pPr>
              <w:pStyle w:val="TableParagraph"/>
              <w:jc w:val="center"/>
              <w:rPr>
                <w:rFonts w:ascii="Arial" w:hAnsi="Arial" w:cs="Arial"/>
                <w:sz w:val="40"/>
                <w:szCs w:val="40"/>
              </w:rPr>
            </w:pPr>
            <w:r w:rsidRPr="00F76B85">
              <w:rPr>
                <w:rFonts w:ascii="Arial" w:hAnsi="Arial" w:cs="Arial"/>
                <w:sz w:val="40"/>
                <w:szCs w:val="40"/>
              </w:rPr>
              <w:t>x</w:t>
            </w:r>
          </w:p>
        </w:tc>
        <w:tc>
          <w:tcPr>
            <w:tcW w:w="1205"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0</w:t>
            </w:r>
          </w:p>
        </w:tc>
        <w:tc>
          <w:tcPr>
            <w:tcW w:w="1403"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1</w:t>
            </w:r>
          </w:p>
        </w:tc>
      </w:tr>
      <w:tr w:rsidR="00F76B85" w:rsidRPr="00001065" w:rsidTr="00F76B85">
        <w:trPr>
          <w:trHeight w:val="567"/>
          <w:jc w:val="center"/>
        </w:trPr>
        <w:tc>
          <w:tcPr>
            <w:tcW w:w="4152" w:type="dxa"/>
            <w:vAlign w:val="center"/>
          </w:tcPr>
          <w:p w:rsidR="00F76B85" w:rsidRPr="00001065" w:rsidRDefault="00F76B85" w:rsidP="008E2197">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2"/>
                <w:sz w:val="24"/>
                <w:szCs w:val="24"/>
              </w:rPr>
              <w:t xml:space="preserve"> Odası</w:t>
            </w:r>
          </w:p>
        </w:tc>
        <w:tc>
          <w:tcPr>
            <w:tcW w:w="1423" w:type="dxa"/>
            <w:vAlign w:val="center"/>
          </w:tcPr>
          <w:p w:rsidR="00F76B85" w:rsidRPr="00F76B85" w:rsidRDefault="00F76B85" w:rsidP="00F76B85">
            <w:pPr>
              <w:pStyle w:val="TableParagraph"/>
              <w:jc w:val="center"/>
              <w:rPr>
                <w:rFonts w:ascii="Times New Roman" w:hAnsi="Times New Roman" w:cs="Times New Roman"/>
                <w:sz w:val="40"/>
                <w:szCs w:val="40"/>
              </w:rPr>
            </w:pPr>
          </w:p>
        </w:tc>
        <w:tc>
          <w:tcPr>
            <w:tcW w:w="1237" w:type="dxa"/>
            <w:vAlign w:val="center"/>
          </w:tcPr>
          <w:p w:rsidR="00F76B85" w:rsidRPr="00F76B85" w:rsidRDefault="00F76B85" w:rsidP="00DC6050">
            <w:pPr>
              <w:pStyle w:val="TableParagraph"/>
              <w:jc w:val="center"/>
              <w:rPr>
                <w:rFonts w:ascii="Arial" w:hAnsi="Arial" w:cs="Arial"/>
                <w:sz w:val="40"/>
                <w:szCs w:val="40"/>
              </w:rPr>
            </w:pPr>
            <w:r w:rsidRPr="00F76B85">
              <w:rPr>
                <w:rFonts w:ascii="Arial" w:hAnsi="Arial" w:cs="Arial"/>
                <w:sz w:val="40"/>
                <w:szCs w:val="40"/>
              </w:rPr>
              <w:t>x</w:t>
            </w:r>
          </w:p>
        </w:tc>
        <w:tc>
          <w:tcPr>
            <w:tcW w:w="1205" w:type="dxa"/>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0</w:t>
            </w:r>
          </w:p>
        </w:tc>
        <w:tc>
          <w:tcPr>
            <w:tcW w:w="1403" w:type="dxa"/>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1</w:t>
            </w:r>
          </w:p>
        </w:tc>
      </w:tr>
      <w:tr w:rsidR="00F76B85" w:rsidRPr="00001065" w:rsidTr="00F76B85">
        <w:trPr>
          <w:trHeight w:val="567"/>
          <w:jc w:val="center"/>
        </w:trPr>
        <w:tc>
          <w:tcPr>
            <w:tcW w:w="4152" w:type="dxa"/>
            <w:shd w:val="clear" w:color="auto" w:fill="92CDDC" w:themeFill="accent5" w:themeFillTint="99"/>
            <w:vAlign w:val="center"/>
          </w:tcPr>
          <w:p w:rsidR="00F76B85" w:rsidRPr="00001065" w:rsidRDefault="00F76B85" w:rsidP="008E2197">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40"/>
                <w:szCs w:val="40"/>
              </w:rPr>
            </w:pPr>
          </w:p>
        </w:tc>
        <w:tc>
          <w:tcPr>
            <w:tcW w:w="1237" w:type="dxa"/>
            <w:shd w:val="clear" w:color="auto" w:fill="92CDDC" w:themeFill="accent5" w:themeFillTint="99"/>
            <w:vAlign w:val="center"/>
          </w:tcPr>
          <w:p w:rsidR="00F76B85" w:rsidRPr="00F76B85" w:rsidRDefault="00F76B85" w:rsidP="00DC6050">
            <w:pPr>
              <w:pStyle w:val="TableParagraph"/>
              <w:jc w:val="center"/>
              <w:rPr>
                <w:rFonts w:ascii="Arial" w:hAnsi="Arial" w:cs="Arial"/>
                <w:sz w:val="40"/>
                <w:szCs w:val="40"/>
              </w:rPr>
            </w:pPr>
            <w:r w:rsidRPr="00F76B85">
              <w:rPr>
                <w:rFonts w:ascii="Arial" w:hAnsi="Arial" w:cs="Arial"/>
                <w:sz w:val="40"/>
                <w:szCs w:val="40"/>
              </w:rPr>
              <w:t>x</w:t>
            </w:r>
          </w:p>
        </w:tc>
        <w:tc>
          <w:tcPr>
            <w:tcW w:w="1205"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0</w:t>
            </w:r>
          </w:p>
        </w:tc>
        <w:tc>
          <w:tcPr>
            <w:tcW w:w="1403" w:type="dxa"/>
            <w:shd w:val="clear" w:color="auto" w:fill="92CDDC" w:themeFill="accent5" w:themeFillTint="99"/>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1</w:t>
            </w:r>
          </w:p>
        </w:tc>
      </w:tr>
      <w:tr w:rsidR="00F76B85" w:rsidRPr="00001065" w:rsidTr="00F76B85">
        <w:trPr>
          <w:trHeight w:val="567"/>
          <w:jc w:val="center"/>
        </w:trPr>
        <w:tc>
          <w:tcPr>
            <w:tcW w:w="4152" w:type="dxa"/>
            <w:vAlign w:val="center"/>
          </w:tcPr>
          <w:p w:rsidR="00F76B85" w:rsidRPr="00001065" w:rsidRDefault="00F76B85" w:rsidP="008E2197">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2"/>
                <w:sz w:val="24"/>
                <w:szCs w:val="24"/>
              </w:rPr>
              <w:t xml:space="preserve"> Salonu</w:t>
            </w:r>
          </w:p>
        </w:tc>
        <w:tc>
          <w:tcPr>
            <w:tcW w:w="1423" w:type="dxa"/>
            <w:vAlign w:val="center"/>
          </w:tcPr>
          <w:p w:rsidR="00F76B85" w:rsidRPr="00F76B85" w:rsidRDefault="00F76B85" w:rsidP="00F76B85">
            <w:pPr>
              <w:pStyle w:val="TableParagraph"/>
              <w:jc w:val="center"/>
              <w:rPr>
                <w:rFonts w:ascii="Times New Roman" w:hAnsi="Times New Roman" w:cs="Times New Roman"/>
                <w:sz w:val="40"/>
                <w:szCs w:val="40"/>
              </w:rPr>
            </w:pPr>
          </w:p>
        </w:tc>
        <w:tc>
          <w:tcPr>
            <w:tcW w:w="1237" w:type="dxa"/>
            <w:vAlign w:val="center"/>
          </w:tcPr>
          <w:p w:rsidR="00F76B85" w:rsidRPr="00F76B85" w:rsidRDefault="00F76B85" w:rsidP="00DC6050">
            <w:pPr>
              <w:pStyle w:val="TableParagraph"/>
              <w:jc w:val="center"/>
              <w:rPr>
                <w:rFonts w:ascii="Arial" w:hAnsi="Arial" w:cs="Arial"/>
                <w:sz w:val="40"/>
                <w:szCs w:val="40"/>
              </w:rPr>
            </w:pPr>
            <w:r w:rsidRPr="00F76B85">
              <w:rPr>
                <w:rFonts w:ascii="Arial" w:hAnsi="Arial" w:cs="Arial"/>
                <w:sz w:val="40"/>
                <w:szCs w:val="40"/>
              </w:rPr>
              <w:t>x</w:t>
            </w:r>
          </w:p>
        </w:tc>
        <w:tc>
          <w:tcPr>
            <w:tcW w:w="1205" w:type="dxa"/>
            <w:vAlign w:val="center"/>
          </w:tcPr>
          <w:p w:rsidR="00F76B85" w:rsidRPr="00F76B85" w:rsidRDefault="00F76B85" w:rsidP="00F76B85">
            <w:pPr>
              <w:pStyle w:val="TableParagraph"/>
              <w:jc w:val="center"/>
              <w:rPr>
                <w:rFonts w:ascii="Times New Roman" w:hAnsi="Times New Roman" w:cs="Times New Roman"/>
                <w:sz w:val="24"/>
                <w:szCs w:val="24"/>
              </w:rPr>
            </w:pPr>
            <w:r w:rsidRPr="00F76B85">
              <w:rPr>
                <w:rFonts w:ascii="Times New Roman" w:hAnsi="Times New Roman" w:cs="Times New Roman"/>
                <w:sz w:val="24"/>
                <w:szCs w:val="24"/>
              </w:rPr>
              <w:t>0</w:t>
            </w:r>
          </w:p>
        </w:tc>
        <w:tc>
          <w:tcPr>
            <w:tcW w:w="1403" w:type="dxa"/>
            <w:vAlign w:val="center"/>
          </w:tcPr>
          <w:p w:rsidR="00F76B85" w:rsidRPr="00F76B85" w:rsidRDefault="007566FC" w:rsidP="00F76B8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r w:rsidR="00CE5C87">
        <w:rPr>
          <w:b/>
          <w:bCs/>
        </w:rPr>
        <w:lastRenderedPageBreak/>
        <w:t xml:space="preserve">2.7.4 </w:t>
      </w:r>
      <w:r w:rsidR="00B6260D" w:rsidRPr="00CE5C87">
        <w:rPr>
          <w:b/>
          <w:bCs/>
        </w:rPr>
        <w:t>Mali Kaynaklar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sidR="005F78CC">
        <w:rPr>
          <w:rFonts w:ascii="Times New Roman" w:hAnsi="Times New Roman" w:cs="Times New Roman"/>
          <w:b/>
          <w:bCs/>
          <w:i/>
          <w:iCs/>
          <w:sz w:val="24"/>
          <w:szCs w:val="24"/>
        </w:rPr>
        <w:t>3</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7566FC">
        <w:trPr>
          <w:trHeight w:val="434"/>
          <w:jc w:val="center"/>
        </w:trPr>
        <w:tc>
          <w:tcPr>
            <w:tcW w:w="2872" w:type="dxa"/>
            <w:tcBorders>
              <w:bottom w:val="single" w:sz="6" w:space="0" w:color="000000"/>
              <w:right w:val="single" w:sz="6" w:space="0" w:color="000000"/>
            </w:tcBorders>
            <w:vAlign w:val="center"/>
          </w:tcPr>
          <w:p w:rsidR="00B6260D" w:rsidRPr="00B6260D" w:rsidRDefault="00B6260D" w:rsidP="008E2197">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8E2197">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8E219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8E219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8E2197">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8E219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8E219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7566F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925E7" w:rsidP="008E219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2"/>
                <w:sz w:val="24"/>
                <w:szCs w:val="24"/>
              </w:rPr>
              <w:t xml:space="preserve"> 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 xml:space="preserve"> 20.000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45.000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75.000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90.000</w:t>
            </w:r>
          </w:p>
        </w:tc>
      </w:tr>
      <w:tr w:rsidR="00B6260D" w:rsidRPr="00A44AAA" w:rsidTr="007566FC">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8E219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 xml:space="preserve">Okul </w:t>
            </w:r>
            <w:r w:rsidR="004925E7" w:rsidRPr="00B6260D">
              <w:rPr>
                <w:rFonts w:ascii="Times New Roman" w:hAnsi="Times New Roman" w:cs="Times New Roman"/>
                <w:spacing w:val="-6"/>
                <w:sz w:val="24"/>
                <w:szCs w:val="24"/>
              </w:rPr>
              <w:t>Aile 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09" w:type="dxa"/>
            <w:tcBorders>
              <w:top w:val="single" w:sz="6" w:space="0" w:color="000000"/>
              <w:left w:val="single" w:sz="6" w:space="0" w:color="000000"/>
              <w:bottom w:val="single" w:sz="6" w:space="0" w:color="000000"/>
            </w:tcBorders>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15.000</w:t>
            </w:r>
          </w:p>
        </w:tc>
      </w:tr>
      <w:tr w:rsidR="00B6260D" w:rsidRPr="00A44AAA" w:rsidTr="007566FC">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925E7" w:rsidP="008E219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pacing w:val="-2"/>
                <w:sz w:val="24"/>
                <w:szCs w:val="24"/>
              </w:rPr>
              <w:t xml:space="preserve"> 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E34A62"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7566FC">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8E219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004925E7">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E34A62"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7566F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E219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r w:rsidR="00DC7F4A">
              <w:rPr>
                <w:rFonts w:ascii="Times New Roman" w:hAnsi="Times New Roman" w:cs="Times New Roman"/>
                <w:spacing w:val="-2"/>
                <w:sz w:val="24"/>
                <w:szCs w:val="24"/>
              </w:rPr>
              <w:t xml:space="preserve"> </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E34A62"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7566FC">
        <w:trPr>
          <w:trHeight w:val="431"/>
          <w:jc w:val="center"/>
        </w:trPr>
        <w:tc>
          <w:tcPr>
            <w:tcW w:w="2872" w:type="dxa"/>
            <w:tcBorders>
              <w:top w:val="single" w:sz="6" w:space="0" w:color="000000"/>
              <w:right w:val="single" w:sz="6" w:space="0" w:color="000000"/>
            </w:tcBorders>
            <w:vAlign w:val="center"/>
          </w:tcPr>
          <w:p w:rsidR="00B6260D" w:rsidRPr="00B6260D" w:rsidRDefault="00B6260D" w:rsidP="008E219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130" w:type="dxa"/>
            <w:tcBorders>
              <w:top w:val="single" w:sz="6" w:space="0" w:color="000000"/>
              <w:left w:val="single" w:sz="6" w:space="0" w:color="000000"/>
              <w:right w:val="single" w:sz="6" w:space="0" w:color="000000"/>
            </w:tcBorders>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32.000</w:t>
            </w:r>
          </w:p>
        </w:tc>
        <w:tc>
          <w:tcPr>
            <w:tcW w:w="1011" w:type="dxa"/>
            <w:tcBorders>
              <w:top w:val="single" w:sz="6" w:space="0" w:color="000000"/>
              <w:left w:val="single" w:sz="6" w:space="0" w:color="000000"/>
              <w:right w:val="single" w:sz="6" w:space="0" w:color="000000"/>
            </w:tcBorders>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09" w:type="dxa"/>
            <w:tcBorders>
              <w:top w:val="single" w:sz="6" w:space="0" w:color="000000"/>
              <w:left w:val="single" w:sz="6" w:space="0" w:color="000000"/>
              <w:right w:val="single" w:sz="6" w:space="0" w:color="000000"/>
            </w:tcBorders>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68.000</w:t>
            </w:r>
          </w:p>
        </w:tc>
        <w:tc>
          <w:tcPr>
            <w:tcW w:w="1011" w:type="dxa"/>
            <w:tcBorders>
              <w:top w:val="single" w:sz="6" w:space="0" w:color="000000"/>
              <w:left w:val="single" w:sz="6" w:space="0" w:color="000000"/>
              <w:right w:val="single" w:sz="6" w:space="0" w:color="000000"/>
            </w:tcBorders>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87.000</w:t>
            </w:r>
          </w:p>
        </w:tc>
        <w:tc>
          <w:tcPr>
            <w:tcW w:w="1009" w:type="dxa"/>
            <w:tcBorders>
              <w:top w:val="single" w:sz="6" w:space="0" w:color="000000"/>
              <w:left w:val="single" w:sz="6" w:space="0" w:color="000000"/>
            </w:tcBorders>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105.000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sidR="005F78CC">
        <w:rPr>
          <w:rFonts w:ascii="Times New Roman" w:hAnsi="Times New Roman" w:cs="Times New Roman"/>
          <w:b/>
          <w:bCs/>
          <w:i/>
          <w:iCs/>
          <w:sz w:val="24"/>
          <w:szCs w:val="24"/>
        </w:rPr>
        <w:t>4</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8E2197">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8E2197">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8E2197">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8E2197">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8E2197">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8E2197">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rsidR="00B6260D" w:rsidRPr="00B6260D" w:rsidRDefault="00B6260D" w:rsidP="008E2197">
            <w:pPr>
              <w:pStyle w:val="TableParagraph"/>
              <w:rPr>
                <w:rFonts w:ascii="Times New Roman" w:hAnsi="Times New Roman" w:cs="Times New Roman"/>
                <w:sz w:val="24"/>
                <w:szCs w:val="24"/>
              </w:rPr>
            </w:pPr>
          </w:p>
        </w:tc>
        <w:tc>
          <w:tcPr>
            <w:tcW w:w="1040" w:type="dxa"/>
            <w:vAlign w:val="center"/>
          </w:tcPr>
          <w:p w:rsidR="00B6260D" w:rsidRPr="00B6260D" w:rsidRDefault="00B6260D" w:rsidP="008E2197">
            <w:pPr>
              <w:pStyle w:val="TableParagraph"/>
              <w:rPr>
                <w:rFonts w:ascii="Times New Roman" w:hAnsi="Times New Roman" w:cs="Times New Roman"/>
                <w:sz w:val="24"/>
                <w:szCs w:val="24"/>
              </w:rPr>
            </w:pPr>
          </w:p>
        </w:tc>
        <w:tc>
          <w:tcPr>
            <w:tcW w:w="980" w:type="dxa"/>
            <w:vMerge w:val="restart"/>
            <w:shd w:val="clear" w:color="auto" w:fill="auto"/>
            <w:vAlign w:val="center"/>
          </w:tcPr>
          <w:p w:rsidR="00B6260D" w:rsidRPr="00B6260D" w:rsidRDefault="007566FC" w:rsidP="008E2197">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54" w:type="dxa"/>
            <w:vAlign w:val="center"/>
          </w:tcPr>
          <w:p w:rsidR="00B6260D" w:rsidRPr="00B6260D" w:rsidRDefault="009C5F13" w:rsidP="008E2197">
            <w:pPr>
              <w:pStyle w:val="TableParagraph"/>
              <w:rPr>
                <w:rFonts w:ascii="Times New Roman" w:hAnsi="Times New Roman" w:cs="Times New Roman"/>
                <w:sz w:val="24"/>
                <w:szCs w:val="24"/>
              </w:rPr>
            </w:pPr>
            <w:r>
              <w:rPr>
                <w:rFonts w:ascii="Times New Roman" w:hAnsi="Times New Roman" w:cs="Times New Roman"/>
                <w:sz w:val="24"/>
                <w:szCs w:val="24"/>
              </w:rPr>
              <w:t>13</w:t>
            </w:r>
            <w:r w:rsidR="007566FC">
              <w:rPr>
                <w:rFonts w:ascii="Times New Roman" w:hAnsi="Times New Roman" w:cs="Times New Roman"/>
                <w:sz w:val="24"/>
                <w:szCs w:val="24"/>
              </w:rPr>
              <w:t>.000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8E2197">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DC7F4A">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8E219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8E219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9C5F13"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8E219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DC7F4A">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8E219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0" w:type="dxa"/>
            <w:vAlign w:val="center"/>
          </w:tcPr>
          <w:p w:rsidR="00B6260D" w:rsidRPr="00B6260D" w:rsidRDefault="00B6260D" w:rsidP="008E219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54" w:type="dxa"/>
            <w:vAlign w:val="center"/>
          </w:tcPr>
          <w:p w:rsidR="00B6260D" w:rsidRPr="00B6260D" w:rsidRDefault="009C5F13"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8E219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DC7F4A">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Makinaları</w:t>
            </w:r>
            <w:r w:rsidR="00DC7F4A">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8E219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8E219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9C5F13"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8E219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8E219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0" w:type="dxa"/>
            <w:vAlign w:val="center"/>
          </w:tcPr>
          <w:p w:rsidR="00B6260D" w:rsidRPr="00B6260D" w:rsidRDefault="00B6260D" w:rsidP="008E219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54" w:type="dxa"/>
            <w:vAlign w:val="center"/>
          </w:tcPr>
          <w:p w:rsidR="00B6260D" w:rsidRPr="00B6260D" w:rsidRDefault="009C5F13"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8E219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DC7F4A">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8E219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8E219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9C5F13" w:rsidP="008E2197">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8E2197">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8E219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0" w:type="dxa"/>
            <w:shd w:val="clear" w:color="auto" w:fill="auto"/>
            <w:vAlign w:val="center"/>
          </w:tcPr>
          <w:p w:rsidR="00B6260D" w:rsidRPr="00B6260D" w:rsidRDefault="00B6260D" w:rsidP="008E219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54" w:type="dxa"/>
            <w:shd w:val="clear" w:color="auto" w:fill="auto"/>
            <w:vAlign w:val="center"/>
          </w:tcPr>
          <w:p w:rsidR="00B6260D" w:rsidRPr="00B6260D" w:rsidRDefault="009C5F13" w:rsidP="008E2197">
            <w:pPr>
              <w:pStyle w:val="TableParagraph"/>
              <w:rPr>
                <w:rFonts w:ascii="Times New Roman" w:hAnsi="Times New Roman" w:cs="Times New Roman"/>
                <w:sz w:val="24"/>
                <w:szCs w:val="24"/>
              </w:rPr>
            </w:pPr>
            <w:r>
              <w:rPr>
                <w:rFonts w:ascii="Times New Roman" w:hAnsi="Times New Roman" w:cs="Times New Roman"/>
                <w:sz w:val="24"/>
                <w:szCs w:val="24"/>
              </w:rPr>
              <w:t>7.000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8E2197">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B6260D" w:rsidP="008E219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B6260D" w:rsidP="008E219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8E2197">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B6260D" w:rsidP="008E2197">
            <w:pPr>
              <w:pStyle w:val="TableParagraph"/>
              <w:rPr>
                <w:rFonts w:ascii="Times New Roman" w:hAnsi="Times New Roman" w:cs="Times New Roman"/>
                <w:sz w:val="24"/>
                <w:szCs w:val="24"/>
              </w:rPr>
            </w:pPr>
          </w:p>
        </w:tc>
      </w:tr>
    </w:tbl>
    <w:p w:rsidR="00B6260D" w:rsidRDefault="00B6260D"/>
    <w:p w:rsidR="00EF7C45" w:rsidRPr="00CE5C87" w:rsidRDefault="00001065" w:rsidP="00CE5C87">
      <w:pPr>
        <w:pStyle w:val="Balk2"/>
        <w:ind w:hanging="1109"/>
      </w:pPr>
      <w:r w:rsidRPr="00B6260D">
        <w:br w:type="page"/>
      </w:r>
      <w:bookmarkStart w:id="16" w:name="_Toc167436068"/>
      <w:r w:rsidR="00CE5C87" w:rsidRPr="00CE5C87">
        <w:lastRenderedPageBreak/>
        <w:t xml:space="preserve">2.7.5 </w:t>
      </w:r>
      <w:r w:rsidR="00EF7C45" w:rsidRPr="00CE5C87">
        <w:t>İstatistiki Veriler</w:t>
      </w:r>
      <w:bookmarkEnd w:id="16"/>
    </w:p>
    <w:p w:rsidR="00EF7C45" w:rsidRPr="00EF7C45" w:rsidRDefault="00EF7C45" w:rsidP="00EF7C45">
      <w:pPr>
        <w:spacing w:line="276" w:lineRule="auto"/>
        <w:rPr>
          <w:rFonts w:ascii="Times New Roman" w:hAnsi="Times New Roman" w:cs="Times New Roman"/>
          <w:sz w:val="24"/>
          <w:szCs w:val="24"/>
        </w:rPr>
      </w:pPr>
    </w:p>
    <w:p w:rsidR="00EF7C45" w:rsidRPr="00EF7C45" w:rsidRDefault="00043AEE" w:rsidP="005F6217">
      <w:pPr>
        <w:spacing w:line="276" w:lineRule="auto"/>
        <w:jc w:val="both"/>
      </w:pPr>
      <w:r>
        <w:t xml:space="preserve">Okulumuzda kayıtlı 9 öğrenci </w:t>
      </w:r>
      <w:r w:rsidR="004005E6">
        <w:t xml:space="preserve">ve aktif olarak eğitim öğretim verilen 2 sınıf </w:t>
      </w:r>
      <w:r>
        <w:t>bul</w:t>
      </w:r>
      <w:r w:rsidR="00367BE5">
        <w:t>unmaktadır. En kalabalık sınıf 6</w:t>
      </w:r>
      <w:r>
        <w:t xml:space="preserve"> öğrenciden oluşmaktadır. Ayrıca Okulumuz Erken Çocukluk Eğitim Biriminden 1 Öğrenci yararlanmaktadır. Okulumuzda öğretmenlerimiz tarafından düzenli olarak aile eğitimleri yapılmaktadır ve ai</w:t>
      </w:r>
      <w:r w:rsidR="004005E6">
        <w:t>le eğitimlerine veli katılımı %7</w:t>
      </w:r>
      <w:r>
        <w:t>0’ın üzerindedir.</w:t>
      </w:r>
    </w:p>
    <w:p w:rsidR="005F78CC" w:rsidRDefault="005F78CC" w:rsidP="005F78CC">
      <w:pPr>
        <w:jc w:val="center"/>
        <w:rPr>
          <w:rFonts w:ascii="Times New Roman" w:hAnsi="Times New Roman" w:cs="Times New Roman"/>
          <w:b/>
          <w:bCs/>
          <w:i/>
          <w:iCs/>
          <w:sz w:val="24"/>
          <w:szCs w:val="24"/>
        </w:rPr>
      </w:pPr>
    </w:p>
    <w:p w:rsidR="00367BE5" w:rsidRDefault="005F78CC" w:rsidP="005F78CC">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Pr>
          <w:rFonts w:ascii="Times New Roman" w:hAnsi="Times New Roman" w:cs="Times New Roman"/>
          <w:b/>
          <w:bCs/>
          <w:i/>
          <w:iCs/>
          <w:sz w:val="24"/>
          <w:szCs w:val="24"/>
        </w:rPr>
        <w:t>5</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Pr>
          <w:rFonts w:ascii="Times New Roman" w:hAnsi="Times New Roman" w:cs="Times New Roman"/>
          <w:i/>
          <w:iCs/>
          <w:sz w:val="24"/>
          <w:szCs w:val="24"/>
        </w:rPr>
        <w:t xml:space="preserve">Erken Çocukluk Eğitim Birimi </w:t>
      </w:r>
      <w:r w:rsidRPr="00B6260D">
        <w:rPr>
          <w:rFonts w:ascii="Times New Roman" w:hAnsi="Times New Roman" w:cs="Times New Roman"/>
          <w:i/>
          <w:iCs/>
          <w:sz w:val="24"/>
          <w:szCs w:val="24"/>
        </w:rPr>
        <w:t>Tablosu</w:t>
      </w:r>
    </w:p>
    <w:p w:rsidR="005F78CC" w:rsidRPr="005F78CC" w:rsidRDefault="005F78CC" w:rsidP="005F78CC">
      <w:pPr>
        <w:jc w:val="center"/>
        <w:rPr>
          <w:rFonts w:ascii="Times New Roman" w:hAnsi="Times New Roman" w:cs="Times New Roman"/>
          <w:i/>
          <w:iCs/>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71"/>
        <w:gridCol w:w="3071"/>
        <w:gridCol w:w="3072"/>
      </w:tblGrid>
      <w:tr w:rsidR="00367BE5" w:rsidRPr="004944CC" w:rsidTr="00367BE5">
        <w:trPr>
          <w:trHeight w:val="454"/>
          <w:jc w:val="center"/>
        </w:trPr>
        <w:tc>
          <w:tcPr>
            <w:tcW w:w="9214" w:type="dxa"/>
            <w:gridSpan w:val="3"/>
            <w:shd w:val="clear" w:color="auto" w:fill="92CDDC" w:themeFill="accent5" w:themeFillTint="99"/>
            <w:vAlign w:val="center"/>
          </w:tcPr>
          <w:p w:rsidR="00367BE5" w:rsidRPr="004944CC" w:rsidRDefault="00367BE5" w:rsidP="00367BE5">
            <w:pPr>
              <w:pStyle w:val="TableParagraph"/>
              <w:spacing w:before="2"/>
              <w:ind w:left="107"/>
              <w:jc w:val="center"/>
              <w:rPr>
                <w:rFonts w:ascii="Times New Roman" w:hAnsi="Times New Roman" w:cs="Times New Roman"/>
                <w:b/>
                <w:sz w:val="24"/>
                <w:szCs w:val="24"/>
              </w:rPr>
            </w:pPr>
            <w:r>
              <w:rPr>
                <w:rFonts w:ascii="Times New Roman" w:hAnsi="Times New Roman" w:cs="Times New Roman"/>
                <w:b/>
                <w:sz w:val="24"/>
                <w:szCs w:val="24"/>
              </w:rPr>
              <w:t>ERKEN ÇOCUKLUK EĞİTİM BİRİMİNDE EĞİTİM ALAN ÖĞRENCİLER</w:t>
            </w:r>
          </w:p>
        </w:tc>
      </w:tr>
      <w:tr w:rsidR="00367BE5" w:rsidRPr="004944CC" w:rsidTr="00367BE5">
        <w:trPr>
          <w:trHeight w:val="223"/>
          <w:jc w:val="center"/>
        </w:trPr>
        <w:tc>
          <w:tcPr>
            <w:tcW w:w="9214" w:type="dxa"/>
            <w:gridSpan w:val="3"/>
          </w:tcPr>
          <w:p w:rsidR="00367BE5" w:rsidRPr="004005E6" w:rsidRDefault="00367BE5" w:rsidP="00367BE5">
            <w:pPr>
              <w:pStyle w:val="TableParagraph"/>
              <w:tabs>
                <w:tab w:val="left" w:pos="292"/>
              </w:tabs>
              <w:spacing w:before="2"/>
              <w:ind w:left="411"/>
              <w:jc w:val="center"/>
              <w:rPr>
                <w:rFonts w:ascii="Times New Roman" w:hAnsi="Times New Roman" w:cs="Times New Roman"/>
                <w:b/>
                <w:sz w:val="24"/>
                <w:szCs w:val="24"/>
              </w:rPr>
            </w:pPr>
            <w:r w:rsidRPr="004005E6">
              <w:rPr>
                <w:rFonts w:ascii="Times New Roman" w:hAnsi="Times New Roman" w:cs="Times New Roman"/>
                <w:b/>
                <w:sz w:val="24"/>
                <w:szCs w:val="24"/>
              </w:rPr>
              <w:t>ÖĞRENCİ SAYILARI (Cinsiyete Göre)</w:t>
            </w:r>
          </w:p>
        </w:tc>
      </w:tr>
      <w:tr w:rsidR="00367BE5" w:rsidRPr="00367BE5" w:rsidTr="00367BE5">
        <w:trPr>
          <w:trHeight w:val="198"/>
          <w:jc w:val="center"/>
        </w:trPr>
        <w:tc>
          <w:tcPr>
            <w:tcW w:w="3071" w:type="dxa"/>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KIZ</w:t>
            </w:r>
          </w:p>
        </w:tc>
        <w:tc>
          <w:tcPr>
            <w:tcW w:w="3071" w:type="dxa"/>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ERKEK</w:t>
            </w:r>
          </w:p>
        </w:tc>
        <w:tc>
          <w:tcPr>
            <w:tcW w:w="3072" w:type="dxa"/>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TOPLAM</w:t>
            </w:r>
          </w:p>
        </w:tc>
      </w:tr>
      <w:tr w:rsidR="00367BE5" w:rsidRPr="004944CC" w:rsidTr="004005E6">
        <w:trPr>
          <w:trHeight w:val="232"/>
          <w:jc w:val="center"/>
        </w:trPr>
        <w:tc>
          <w:tcPr>
            <w:tcW w:w="3071" w:type="dxa"/>
          </w:tcPr>
          <w:p w:rsidR="00367BE5" w:rsidRDefault="00367BE5" w:rsidP="00367BE5">
            <w:pPr>
              <w:jc w:val="center"/>
              <w:rPr>
                <w:rFonts w:ascii="Times New Roman" w:hAnsi="Times New Roman" w:cs="Times New Roman"/>
                <w:sz w:val="24"/>
                <w:szCs w:val="24"/>
              </w:rPr>
            </w:pPr>
          </w:p>
          <w:p w:rsidR="00367BE5" w:rsidRPr="004944CC" w:rsidRDefault="00367BE5" w:rsidP="00367BE5">
            <w:pPr>
              <w:jc w:val="center"/>
              <w:rPr>
                <w:rFonts w:ascii="Times New Roman" w:hAnsi="Times New Roman" w:cs="Times New Roman"/>
                <w:sz w:val="24"/>
                <w:szCs w:val="24"/>
              </w:rPr>
            </w:pPr>
            <w:r>
              <w:rPr>
                <w:rFonts w:ascii="Times New Roman" w:hAnsi="Times New Roman" w:cs="Times New Roman"/>
                <w:sz w:val="24"/>
                <w:szCs w:val="24"/>
              </w:rPr>
              <w:t>1</w:t>
            </w:r>
          </w:p>
        </w:tc>
        <w:tc>
          <w:tcPr>
            <w:tcW w:w="3071" w:type="dxa"/>
          </w:tcPr>
          <w:p w:rsidR="00367BE5" w:rsidRDefault="00367BE5" w:rsidP="00367BE5">
            <w:pPr>
              <w:jc w:val="center"/>
              <w:rPr>
                <w:rFonts w:ascii="Times New Roman" w:hAnsi="Times New Roman" w:cs="Times New Roman"/>
                <w:sz w:val="24"/>
                <w:szCs w:val="24"/>
              </w:rPr>
            </w:pPr>
          </w:p>
          <w:p w:rsidR="00367BE5" w:rsidRDefault="00367BE5" w:rsidP="00367BE5">
            <w:pPr>
              <w:jc w:val="center"/>
              <w:rPr>
                <w:rFonts w:ascii="Times New Roman" w:hAnsi="Times New Roman" w:cs="Times New Roman"/>
                <w:sz w:val="24"/>
                <w:szCs w:val="24"/>
              </w:rPr>
            </w:pPr>
            <w:r>
              <w:rPr>
                <w:rFonts w:ascii="Times New Roman" w:hAnsi="Times New Roman" w:cs="Times New Roman"/>
                <w:sz w:val="24"/>
                <w:szCs w:val="24"/>
              </w:rPr>
              <w:t>0</w:t>
            </w:r>
          </w:p>
          <w:p w:rsidR="004005E6" w:rsidRPr="004944CC" w:rsidRDefault="004005E6" w:rsidP="00367BE5">
            <w:pPr>
              <w:jc w:val="center"/>
              <w:rPr>
                <w:rFonts w:ascii="Times New Roman" w:hAnsi="Times New Roman" w:cs="Times New Roman"/>
                <w:sz w:val="24"/>
                <w:szCs w:val="24"/>
              </w:rPr>
            </w:pPr>
          </w:p>
        </w:tc>
        <w:tc>
          <w:tcPr>
            <w:tcW w:w="3072" w:type="dxa"/>
          </w:tcPr>
          <w:p w:rsidR="00367BE5" w:rsidRDefault="00367BE5" w:rsidP="00367BE5">
            <w:pPr>
              <w:jc w:val="center"/>
              <w:rPr>
                <w:rFonts w:ascii="Times New Roman" w:hAnsi="Times New Roman" w:cs="Times New Roman"/>
                <w:sz w:val="24"/>
                <w:szCs w:val="24"/>
              </w:rPr>
            </w:pPr>
          </w:p>
          <w:p w:rsidR="00367BE5" w:rsidRPr="004944CC" w:rsidRDefault="00367BE5" w:rsidP="00367BE5">
            <w:pPr>
              <w:jc w:val="center"/>
              <w:rPr>
                <w:rFonts w:ascii="Times New Roman" w:hAnsi="Times New Roman" w:cs="Times New Roman"/>
                <w:sz w:val="24"/>
                <w:szCs w:val="24"/>
              </w:rPr>
            </w:pPr>
            <w:r>
              <w:rPr>
                <w:rFonts w:ascii="Times New Roman" w:hAnsi="Times New Roman" w:cs="Times New Roman"/>
                <w:sz w:val="24"/>
                <w:szCs w:val="24"/>
              </w:rPr>
              <w:t>1</w:t>
            </w:r>
          </w:p>
        </w:tc>
      </w:tr>
    </w:tbl>
    <w:p w:rsidR="005F78CC" w:rsidRDefault="005F78CC" w:rsidP="005F78CC">
      <w:pPr>
        <w:jc w:val="center"/>
        <w:rPr>
          <w:rFonts w:ascii="Times New Roman" w:hAnsi="Times New Roman" w:cs="Times New Roman"/>
          <w:b/>
          <w:bCs/>
          <w:i/>
          <w:iCs/>
          <w:sz w:val="24"/>
          <w:szCs w:val="24"/>
        </w:rPr>
      </w:pPr>
    </w:p>
    <w:p w:rsidR="00367BE5" w:rsidRDefault="005F78CC" w:rsidP="005F78CC">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Pr>
          <w:rFonts w:ascii="Times New Roman" w:hAnsi="Times New Roman" w:cs="Times New Roman"/>
          <w:b/>
          <w:bCs/>
          <w:i/>
          <w:iCs/>
          <w:sz w:val="24"/>
          <w:szCs w:val="24"/>
        </w:rPr>
        <w:t>6</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Pr>
          <w:rFonts w:ascii="Times New Roman" w:hAnsi="Times New Roman" w:cs="Times New Roman"/>
          <w:i/>
          <w:iCs/>
          <w:sz w:val="24"/>
          <w:szCs w:val="24"/>
        </w:rPr>
        <w:t>Sınıfların Dağılımı Tablosu</w:t>
      </w:r>
    </w:p>
    <w:p w:rsidR="005F78CC" w:rsidRPr="005F78CC" w:rsidRDefault="005F78CC" w:rsidP="005F78CC">
      <w:pPr>
        <w:jc w:val="center"/>
        <w:rPr>
          <w:rFonts w:ascii="Times New Roman" w:hAnsi="Times New Roman" w:cs="Times New Roman"/>
          <w:i/>
          <w:iCs/>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35"/>
        <w:gridCol w:w="1536"/>
        <w:gridCol w:w="1536"/>
        <w:gridCol w:w="1535"/>
        <w:gridCol w:w="1536"/>
        <w:gridCol w:w="1536"/>
      </w:tblGrid>
      <w:tr w:rsidR="00367BE5" w:rsidRPr="004944CC" w:rsidTr="00367BE5">
        <w:trPr>
          <w:trHeight w:val="452"/>
          <w:jc w:val="center"/>
        </w:trPr>
        <w:tc>
          <w:tcPr>
            <w:tcW w:w="4607" w:type="dxa"/>
            <w:gridSpan w:val="3"/>
            <w:shd w:val="clear" w:color="auto" w:fill="92CDDC" w:themeFill="accent5" w:themeFillTint="99"/>
            <w:vAlign w:val="center"/>
          </w:tcPr>
          <w:p w:rsidR="00367BE5" w:rsidRPr="004944CC" w:rsidRDefault="00367BE5" w:rsidP="00367BE5">
            <w:pPr>
              <w:pStyle w:val="TableParagraph"/>
              <w:spacing w:line="234" w:lineRule="exact"/>
              <w:ind w:left="107"/>
              <w:jc w:val="center"/>
              <w:rPr>
                <w:rFonts w:ascii="Times New Roman" w:hAnsi="Times New Roman" w:cs="Times New Roman"/>
                <w:b/>
                <w:sz w:val="24"/>
                <w:szCs w:val="24"/>
              </w:rPr>
            </w:pPr>
            <w:r>
              <w:rPr>
                <w:rFonts w:ascii="Times New Roman" w:hAnsi="Times New Roman" w:cs="Times New Roman"/>
                <w:b/>
                <w:sz w:val="24"/>
                <w:szCs w:val="24"/>
              </w:rPr>
              <w:t>4 YAŞ SINIFI</w:t>
            </w:r>
          </w:p>
        </w:tc>
        <w:tc>
          <w:tcPr>
            <w:tcW w:w="4607" w:type="dxa"/>
            <w:gridSpan w:val="3"/>
            <w:shd w:val="clear" w:color="auto" w:fill="92CDDC" w:themeFill="accent5" w:themeFillTint="99"/>
            <w:vAlign w:val="center"/>
          </w:tcPr>
          <w:p w:rsidR="00367BE5" w:rsidRPr="004944CC" w:rsidRDefault="00367BE5" w:rsidP="00367BE5">
            <w:pPr>
              <w:pStyle w:val="TableParagraph"/>
              <w:spacing w:before="2"/>
              <w:ind w:left="105"/>
              <w:jc w:val="center"/>
              <w:rPr>
                <w:rFonts w:ascii="Times New Roman" w:hAnsi="Times New Roman" w:cs="Times New Roman"/>
                <w:b/>
                <w:sz w:val="24"/>
                <w:szCs w:val="24"/>
              </w:rPr>
            </w:pPr>
            <w:r>
              <w:rPr>
                <w:rFonts w:ascii="Times New Roman" w:hAnsi="Times New Roman" w:cs="Times New Roman"/>
                <w:b/>
                <w:sz w:val="24"/>
                <w:szCs w:val="24"/>
              </w:rPr>
              <w:t>5 YAŞ SINIFI</w:t>
            </w:r>
          </w:p>
        </w:tc>
      </w:tr>
      <w:tr w:rsidR="00367BE5" w:rsidRPr="004944CC" w:rsidTr="00367BE5">
        <w:trPr>
          <w:trHeight w:val="266"/>
          <w:jc w:val="center"/>
        </w:trPr>
        <w:tc>
          <w:tcPr>
            <w:tcW w:w="4607" w:type="dxa"/>
            <w:gridSpan w:val="3"/>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ÖĞRENCİ SAYILARI (Cinsiyete Göre)</w:t>
            </w:r>
          </w:p>
        </w:tc>
        <w:tc>
          <w:tcPr>
            <w:tcW w:w="4607" w:type="dxa"/>
            <w:gridSpan w:val="3"/>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ÖĞRENCİ SAYILARI (Cinsiyete Göre)</w:t>
            </w:r>
          </w:p>
        </w:tc>
      </w:tr>
      <w:tr w:rsidR="00367BE5" w:rsidRPr="004944CC" w:rsidTr="00367BE5">
        <w:trPr>
          <w:trHeight w:val="243"/>
          <w:jc w:val="center"/>
        </w:trPr>
        <w:tc>
          <w:tcPr>
            <w:tcW w:w="1535" w:type="dxa"/>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KIZ</w:t>
            </w:r>
          </w:p>
        </w:tc>
        <w:tc>
          <w:tcPr>
            <w:tcW w:w="1536" w:type="dxa"/>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ERKEK</w:t>
            </w:r>
          </w:p>
        </w:tc>
        <w:tc>
          <w:tcPr>
            <w:tcW w:w="1536" w:type="dxa"/>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TOPLAM</w:t>
            </w:r>
          </w:p>
        </w:tc>
        <w:tc>
          <w:tcPr>
            <w:tcW w:w="1535" w:type="dxa"/>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KIZ</w:t>
            </w:r>
          </w:p>
        </w:tc>
        <w:tc>
          <w:tcPr>
            <w:tcW w:w="1536" w:type="dxa"/>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ERKEK</w:t>
            </w:r>
          </w:p>
        </w:tc>
        <w:tc>
          <w:tcPr>
            <w:tcW w:w="1536" w:type="dxa"/>
          </w:tcPr>
          <w:p w:rsidR="00367BE5" w:rsidRPr="004005E6" w:rsidRDefault="00367BE5" w:rsidP="00367BE5">
            <w:pPr>
              <w:jc w:val="center"/>
              <w:rPr>
                <w:rFonts w:ascii="Times New Roman" w:hAnsi="Times New Roman" w:cs="Times New Roman"/>
                <w:b/>
                <w:sz w:val="24"/>
                <w:szCs w:val="24"/>
              </w:rPr>
            </w:pPr>
            <w:r w:rsidRPr="004005E6">
              <w:rPr>
                <w:rFonts w:ascii="Times New Roman" w:hAnsi="Times New Roman" w:cs="Times New Roman"/>
                <w:b/>
                <w:sz w:val="24"/>
                <w:szCs w:val="24"/>
              </w:rPr>
              <w:t>TOPLAM</w:t>
            </w:r>
          </w:p>
        </w:tc>
      </w:tr>
      <w:tr w:rsidR="00367BE5" w:rsidRPr="004944CC" w:rsidTr="00367BE5">
        <w:trPr>
          <w:trHeight w:val="799"/>
          <w:jc w:val="center"/>
        </w:trPr>
        <w:tc>
          <w:tcPr>
            <w:tcW w:w="1535" w:type="dxa"/>
          </w:tcPr>
          <w:p w:rsidR="00367BE5" w:rsidRDefault="00367BE5" w:rsidP="00367BE5">
            <w:pPr>
              <w:jc w:val="center"/>
              <w:rPr>
                <w:rFonts w:ascii="Times New Roman" w:hAnsi="Times New Roman" w:cs="Times New Roman"/>
                <w:sz w:val="24"/>
                <w:szCs w:val="24"/>
              </w:rPr>
            </w:pPr>
          </w:p>
          <w:p w:rsidR="00367BE5" w:rsidRPr="00367BE5" w:rsidRDefault="00367BE5" w:rsidP="00367BE5">
            <w:pPr>
              <w:jc w:val="center"/>
              <w:rPr>
                <w:rFonts w:ascii="Times New Roman" w:hAnsi="Times New Roman" w:cs="Times New Roman"/>
                <w:sz w:val="24"/>
                <w:szCs w:val="24"/>
              </w:rPr>
            </w:pPr>
            <w:r>
              <w:rPr>
                <w:rFonts w:ascii="Times New Roman" w:hAnsi="Times New Roman" w:cs="Times New Roman"/>
                <w:sz w:val="24"/>
                <w:szCs w:val="24"/>
              </w:rPr>
              <w:t>1</w:t>
            </w:r>
          </w:p>
        </w:tc>
        <w:tc>
          <w:tcPr>
            <w:tcW w:w="1536" w:type="dxa"/>
          </w:tcPr>
          <w:p w:rsidR="00367BE5" w:rsidRDefault="00367BE5" w:rsidP="00367BE5">
            <w:pPr>
              <w:jc w:val="center"/>
              <w:rPr>
                <w:rFonts w:ascii="Times New Roman" w:hAnsi="Times New Roman" w:cs="Times New Roman"/>
                <w:sz w:val="24"/>
                <w:szCs w:val="24"/>
              </w:rPr>
            </w:pPr>
          </w:p>
          <w:p w:rsidR="00367BE5" w:rsidRPr="00367BE5" w:rsidRDefault="00367BE5" w:rsidP="00367BE5">
            <w:pPr>
              <w:jc w:val="center"/>
              <w:rPr>
                <w:rFonts w:ascii="Times New Roman" w:hAnsi="Times New Roman" w:cs="Times New Roman"/>
                <w:sz w:val="24"/>
                <w:szCs w:val="24"/>
              </w:rPr>
            </w:pPr>
            <w:r>
              <w:rPr>
                <w:rFonts w:ascii="Times New Roman" w:hAnsi="Times New Roman" w:cs="Times New Roman"/>
                <w:sz w:val="24"/>
                <w:szCs w:val="24"/>
              </w:rPr>
              <w:t>2</w:t>
            </w:r>
          </w:p>
        </w:tc>
        <w:tc>
          <w:tcPr>
            <w:tcW w:w="1536" w:type="dxa"/>
          </w:tcPr>
          <w:p w:rsidR="00367BE5" w:rsidRDefault="00367BE5" w:rsidP="00367BE5">
            <w:pPr>
              <w:jc w:val="center"/>
              <w:rPr>
                <w:rFonts w:ascii="Times New Roman" w:hAnsi="Times New Roman" w:cs="Times New Roman"/>
                <w:sz w:val="24"/>
                <w:szCs w:val="24"/>
              </w:rPr>
            </w:pPr>
          </w:p>
          <w:p w:rsidR="00367BE5" w:rsidRPr="00367BE5" w:rsidRDefault="00367BE5" w:rsidP="00367BE5">
            <w:pPr>
              <w:jc w:val="center"/>
              <w:rPr>
                <w:rFonts w:ascii="Times New Roman" w:hAnsi="Times New Roman" w:cs="Times New Roman"/>
                <w:sz w:val="24"/>
                <w:szCs w:val="24"/>
              </w:rPr>
            </w:pPr>
            <w:r>
              <w:rPr>
                <w:rFonts w:ascii="Times New Roman" w:hAnsi="Times New Roman" w:cs="Times New Roman"/>
                <w:sz w:val="24"/>
                <w:szCs w:val="24"/>
              </w:rPr>
              <w:t>3</w:t>
            </w:r>
          </w:p>
        </w:tc>
        <w:tc>
          <w:tcPr>
            <w:tcW w:w="1535" w:type="dxa"/>
          </w:tcPr>
          <w:p w:rsidR="00367BE5" w:rsidRDefault="00367BE5" w:rsidP="00367BE5">
            <w:pPr>
              <w:jc w:val="center"/>
              <w:rPr>
                <w:rFonts w:ascii="Times New Roman" w:hAnsi="Times New Roman" w:cs="Times New Roman"/>
                <w:sz w:val="24"/>
                <w:szCs w:val="24"/>
              </w:rPr>
            </w:pPr>
          </w:p>
          <w:p w:rsidR="00367BE5" w:rsidRPr="004944CC" w:rsidRDefault="00367BE5" w:rsidP="00367BE5">
            <w:pPr>
              <w:jc w:val="center"/>
              <w:rPr>
                <w:rFonts w:ascii="Times New Roman" w:hAnsi="Times New Roman" w:cs="Times New Roman"/>
                <w:sz w:val="24"/>
                <w:szCs w:val="24"/>
              </w:rPr>
            </w:pPr>
            <w:r>
              <w:rPr>
                <w:rFonts w:ascii="Times New Roman" w:hAnsi="Times New Roman" w:cs="Times New Roman"/>
                <w:sz w:val="24"/>
                <w:szCs w:val="24"/>
              </w:rPr>
              <w:t>2</w:t>
            </w:r>
          </w:p>
        </w:tc>
        <w:tc>
          <w:tcPr>
            <w:tcW w:w="1536" w:type="dxa"/>
          </w:tcPr>
          <w:p w:rsidR="00367BE5" w:rsidRDefault="00367BE5" w:rsidP="00367BE5">
            <w:pPr>
              <w:jc w:val="center"/>
              <w:rPr>
                <w:rFonts w:ascii="Times New Roman" w:hAnsi="Times New Roman" w:cs="Times New Roman"/>
                <w:sz w:val="24"/>
                <w:szCs w:val="24"/>
              </w:rPr>
            </w:pPr>
          </w:p>
          <w:p w:rsidR="00367BE5" w:rsidRPr="004944CC" w:rsidRDefault="00367BE5" w:rsidP="00367BE5">
            <w:pPr>
              <w:jc w:val="center"/>
              <w:rPr>
                <w:rFonts w:ascii="Times New Roman" w:hAnsi="Times New Roman" w:cs="Times New Roman"/>
                <w:sz w:val="24"/>
                <w:szCs w:val="24"/>
              </w:rPr>
            </w:pPr>
            <w:r>
              <w:rPr>
                <w:rFonts w:ascii="Times New Roman" w:hAnsi="Times New Roman" w:cs="Times New Roman"/>
                <w:sz w:val="24"/>
                <w:szCs w:val="24"/>
              </w:rPr>
              <w:t>4</w:t>
            </w:r>
          </w:p>
        </w:tc>
        <w:tc>
          <w:tcPr>
            <w:tcW w:w="1536" w:type="dxa"/>
          </w:tcPr>
          <w:p w:rsidR="00367BE5" w:rsidRDefault="00367BE5" w:rsidP="00367BE5">
            <w:pPr>
              <w:jc w:val="center"/>
              <w:rPr>
                <w:rFonts w:ascii="Times New Roman" w:hAnsi="Times New Roman" w:cs="Times New Roman"/>
                <w:sz w:val="24"/>
                <w:szCs w:val="24"/>
              </w:rPr>
            </w:pPr>
          </w:p>
          <w:p w:rsidR="00367BE5" w:rsidRPr="004944CC" w:rsidRDefault="00367BE5" w:rsidP="00367BE5">
            <w:pPr>
              <w:jc w:val="center"/>
              <w:rPr>
                <w:rFonts w:ascii="Times New Roman" w:hAnsi="Times New Roman" w:cs="Times New Roman"/>
                <w:sz w:val="24"/>
                <w:szCs w:val="24"/>
              </w:rPr>
            </w:pPr>
            <w:r>
              <w:rPr>
                <w:rFonts w:ascii="Times New Roman" w:hAnsi="Times New Roman" w:cs="Times New Roman"/>
                <w:sz w:val="24"/>
                <w:szCs w:val="24"/>
              </w:rPr>
              <w:t>6</w:t>
            </w:r>
          </w:p>
        </w:tc>
      </w:tr>
    </w:tbl>
    <w:p w:rsidR="005F78CC" w:rsidRDefault="005F78CC" w:rsidP="005F78CC">
      <w:pPr>
        <w:jc w:val="center"/>
        <w:rPr>
          <w:rFonts w:ascii="Times New Roman" w:hAnsi="Times New Roman" w:cs="Times New Roman"/>
          <w:b/>
          <w:bCs/>
          <w:i/>
          <w:iCs/>
          <w:sz w:val="24"/>
          <w:szCs w:val="24"/>
        </w:rPr>
      </w:pPr>
    </w:p>
    <w:p w:rsidR="005F78CC" w:rsidRDefault="005F78CC" w:rsidP="005F78CC">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Pr>
          <w:rFonts w:ascii="Times New Roman" w:hAnsi="Times New Roman" w:cs="Times New Roman"/>
          <w:b/>
          <w:bCs/>
          <w:i/>
          <w:iCs/>
          <w:sz w:val="24"/>
          <w:szCs w:val="24"/>
        </w:rPr>
        <w:t>7</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Pr>
          <w:rFonts w:ascii="Times New Roman" w:hAnsi="Times New Roman" w:cs="Times New Roman"/>
          <w:i/>
          <w:iCs/>
          <w:sz w:val="24"/>
          <w:szCs w:val="24"/>
        </w:rPr>
        <w:t>Toplam Öğrenci Sayısı</w:t>
      </w:r>
      <w:r w:rsidRPr="00B6260D">
        <w:rPr>
          <w:rFonts w:ascii="Times New Roman" w:hAnsi="Times New Roman" w:cs="Times New Roman"/>
          <w:i/>
          <w:iCs/>
          <w:sz w:val="24"/>
          <w:szCs w:val="24"/>
        </w:rPr>
        <w:t xml:space="preserve"> Tablosu</w:t>
      </w:r>
    </w:p>
    <w:p w:rsidR="004005E6" w:rsidRDefault="004005E6" w:rsidP="005F78CC">
      <w:pPr>
        <w:pStyle w:val="Balk2"/>
        <w:ind w:left="0" w:firstLine="0"/>
        <w:rPr>
          <w:sz w:val="28"/>
          <w:szCs w:val="28"/>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71"/>
        <w:gridCol w:w="3071"/>
        <w:gridCol w:w="3072"/>
      </w:tblGrid>
      <w:tr w:rsidR="004005E6" w:rsidRPr="004944CC" w:rsidTr="005F78CC">
        <w:trPr>
          <w:trHeight w:val="454"/>
          <w:jc w:val="center"/>
        </w:trPr>
        <w:tc>
          <w:tcPr>
            <w:tcW w:w="9214" w:type="dxa"/>
            <w:gridSpan w:val="3"/>
            <w:shd w:val="clear" w:color="auto" w:fill="92CDDC" w:themeFill="accent5" w:themeFillTint="99"/>
            <w:vAlign w:val="center"/>
          </w:tcPr>
          <w:p w:rsidR="004005E6" w:rsidRPr="004944CC" w:rsidRDefault="004005E6" w:rsidP="005F78CC">
            <w:pPr>
              <w:pStyle w:val="TableParagraph"/>
              <w:spacing w:before="2"/>
              <w:ind w:left="107"/>
              <w:jc w:val="center"/>
              <w:rPr>
                <w:rFonts w:ascii="Times New Roman" w:hAnsi="Times New Roman" w:cs="Times New Roman"/>
                <w:b/>
                <w:sz w:val="24"/>
                <w:szCs w:val="24"/>
              </w:rPr>
            </w:pPr>
            <w:r>
              <w:rPr>
                <w:rFonts w:ascii="Times New Roman" w:hAnsi="Times New Roman" w:cs="Times New Roman"/>
                <w:b/>
                <w:sz w:val="24"/>
                <w:szCs w:val="24"/>
              </w:rPr>
              <w:t>OKUL TOPLAMI</w:t>
            </w:r>
          </w:p>
        </w:tc>
      </w:tr>
      <w:tr w:rsidR="004005E6" w:rsidRPr="004005E6" w:rsidTr="005F78CC">
        <w:trPr>
          <w:trHeight w:val="223"/>
          <w:jc w:val="center"/>
        </w:trPr>
        <w:tc>
          <w:tcPr>
            <w:tcW w:w="9214" w:type="dxa"/>
            <w:gridSpan w:val="3"/>
          </w:tcPr>
          <w:p w:rsidR="004005E6" w:rsidRPr="004005E6" w:rsidRDefault="004005E6" w:rsidP="005F78CC">
            <w:pPr>
              <w:pStyle w:val="TableParagraph"/>
              <w:tabs>
                <w:tab w:val="left" w:pos="292"/>
              </w:tabs>
              <w:spacing w:before="2"/>
              <w:ind w:left="411"/>
              <w:jc w:val="center"/>
              <w:rPr>
                <w:rFonts w:ascii="Times New Roman" w:hAnsi="Times New Roman" w:cs="Times New Roman"/>
                <w:b/>
                <w:sz w:val="24"/>
                <w:szCs w:val="24"/>
              </w:rPr>
            </w:pPr>
            <w:r w:rsidRPr="004005E6">
              <w:rPr>
                <w:rFonts w:ascii="Times New Roman" w:hAnsi="Times New Roman" w:cs="Times New Roman"/>
                <w:b/>
                <w:sz w:val="24"/>
                <w:szCs w:val="24"/>
              </w:rPr>
              <w:t>ÖĞRENCİ SAYILARI (Cinsiyete Göre)</w:t>
            </w:r>
          </w:p>
        </w:tc>
      </w:tr>
      <w:tr w:rsidR="004005E6" w:rsidRPr="004005E6" w:rsidTr="005F78CC">
        <w:trPr>
          <w:trHeight w:val="198"/>
          <w:jc w:val="center"/>
        </w:trPr>
        <w:tc>
          <w:tcPr>
            <w:tcW w:w="3071" w:type="dxa"/>
          </w:tcPr>
          <w:p w:rsidR="004005E6" w:rsidRPr="004005E6" w:rsidRDefault="004005E6" w:rsidP="005F78CC">
            <w:pPr>
              <w:jc w:val="center"/>
              <w:rPr>
                <w:rFonts w:ascii="Times New Roman" w:hAnsi="Times New Roman" w:cs="Times New Roman"/>
                <w:b/>
                <w:sz w:val="24"/>
                <w:szCs w:val="24"/>
              </w:rPr>
            </w:pPr>
            <w:r w:rsidRPr="004005E6">
              <w:rPr>
                <w:rFonts w:ascii="Times New Roman" w:hAnsi="Times New Roman" w:cs="Times New Roman"/>
                <w:b/>
                <w:sz w:val="24"/>
                <w:szCs w:val="24"/>
              </w:rPr>
              <w:t>KIZ</w:t>
            </w:r>
          </w:p>
        </w:tc>
        <w:tc>
          <w:tcPr>
            <w:tcW w:w="3071" w:type="dxa"/>
          </w:tcPr>
          <w:p w:rsidR="004005E6" w:rsidRPr="004005E6" w:rsidRDefault="004005E6" w:rsidP="005F78CC">
            <w:pPr>
              <w:jc w:val="center"/>
              <w:rPr>
                <w:rFonts w:ascii="Times New Roman" w:hAnsi="Times New Roman" w:cs="Times New Roman"/>
                <w:b/>
                <w:sz w:val="24"/>
                <w:szCs w:val="24"/>
              </w:rPr>
            </w:pPr>
            <w:r w:rsidRPr="004005E6">
              <w:rPr>
                <w:rFonts w:ascii="Times New Roman" w:hAnsi="Times New Roman" w:cs="Times New Roman"/>
                <w:b/>
                <w:sz w:val="24"/>
                <w:szCs w:val="24"/>
              </w:rPr>
              <w:t>ERKEK</w:t>
            </w:r>
          </w:p>
        </w:tc>
        <w:tc>
          <w:tcPr>
            <w:tcW w:w="3072" w:type="dxa"/>
          </w:tcPr>
          <w:p w:rsidR="004005E6" w:rsidRPr="004005E6" w:rsidRDefault="004005E6" w:rsidP="005F78CC">
            <w:pPr>
              <w:jc w:val="center"/>
              <w:rPr>
                <w:rFonts w:ascii="Times New Roman" w:hAnsi="Times New Roman" w:cs="Times New Roman"/>
                <w:b/>
                <w:sz w:val="24"/>
                <w:szCs w:val="24"/>
              </w:rPr>
            </w:pPr>
            <w:r w:rsidRPr="004005E6">
              <w:rPr>
                <w:rFonts w:ascii="Times New Roman" w:hAnsi="Times New Roman" w:cs="Times New Roman"/>
                <w:b/>
                <w:sz w:val="24"/>
                <w:szCs w:val="24"/>
              </w:rPr>
              <w:t>TOPLAM</w:t>
            </w:r>
          </w:p>
        </w:tc>
      </w:tr>
      <w:tr w:rsidR="004005E6" w:rsidRPr="004944CC" w:rsidTr="005F78CC">
        <w:trPr>
          <w:trHeight w:val="883"/>
          <w:jc w:val="center"/>
        </w:trPr>
        <w:tc>
          <w:tcPr>
            <w:tcW w:w="3071" w:type="dxa"/>
          </w:tcPr>
          <w:p w:rsidR="004005E6" w:rsidRDefault="004005E6" w:rsidP="005F78CC">
            <w:pPr>
              <w:jc w:val="center"/>
              <w:rPr>
                <w:rFonts w:ascii="Times New Roman" w:hAnsi="Times New Roman" w:cs="Times New Roman"/>
                <w:sz w:val="24"/>
                <w:szCs w:val="24"/>
              </w:rPr>
            </w:pPr>
          </w:p>
          <w:p w:rsidR="004005E6" w:rsidRPr="004944CC" w:rsidRDefault="004005E6" w:rsidP="005F78CC">
            <w:pPr>
              <w:jc w:val="center"/>
              <w:rPr>
                <w:rFonts w:ascii="Times New Roman" w:hAnsi="Times New Roman" w:cs="Times New Roman"/>
                <w:sz w:val="24"/>
                <w:szCs w:val="24"/>
              </w:rPr>
            </w:pPr>
            <w:r>
              <w:rPr>
                <w:rFonts w:ascii="Times New Roman" w:hAnsi="Times New Roman" w:cs="Times New Roman"/>
                <w:sz w:val="24"/>
                <w:szCs w:val="24"/>
              </w:rPr>
              <w:t>3</w:t>
            </w:r>
          </w:p>
        </w:tc>
        <w:tc>
          <w:tcPr>
            <w:tcW w:w="3071" w:type="dxa"/>
          </w:tcPr>
          <w:p w:rsidR="004005E6" w:rsidRDefault="004005E6" w:rsidP="005F78CC">
            <w:pPr>
              <w:jc w:val="center"/>
              <w:rPr>
                <w:rFonts w:ascii="Times New Roman" w:hAnsi="Times New Roman" w:cs="Times New Roman"/>
                <w:sz w:val="24"/>
                <w:szCs w:val="24"/>
              </w:rPr>
            </w:pPr>
          </w:p>
          <w:p w:rsidR="004005E6" w:rsidRPr="004944CC" w:rsidRDefault="004005E6" w:rsidP="005F78CC">
            <w:pPr>
              <w:jc w:val="center"/>
              <w:rPr>
                <w:rFonts w:ascii="Times New Roman" w:hAnsi="Times New Roman" w:cs="Times New Roman"/>
                <w:sz w:val="24"/>
                <w:szCs w:val="24"/>
              </w:rPr>
            </w:pPr>
            <w:r>
              <w:rPr>
                <w:rFonts w:ascii="Times New Roman" w:hAnsi="Times New Roman" w:cs="Times New Roman"/>
                <w:sz w:val="24"/>
                <w:szCs w:val="24"/>
              </w:rPr>
              <w:t>6</w:t>
            </w:r>
          </w:p>
        </w:tc>
        <w:tc>
          <w:tcPr>
            <w:tcW w:w="3072" w:type="dxa"/>
          </w:tcPr>
          <w:p w:rsidR="004005E6" w:rsidRDefault="004005E6" w:rsidP="005F78CC">
            <w:pPr>
              <w:jc w:val="center"/>
              <w:rPr>
                <w:rFonts w:ascii="Times New Roman" w:hAnsi="Times New Roman" w:cs="Times New Roman"/>
                <w:sz w:val="24"/>
                <w:szCs w:val="24"/>
              </w:rPr>
            </w:pPr>
          </w:p>
          <w:p w:rsidR="004005E6" w:rsidRPr="004944CC" w:rsidRDefault="004005E6" w:rsidP="005F78CC">
            <w:pPr>
              <w:jc w:val="center"/>
              <w:rPr>
                <w:rFonts w:ascii="Times New Roman" w:hAnsi="Times New Roman" w:cs="Times New Roman"/>
                <w:sz w:val="24"/>
                <w:szCs w:val="24"/>
              </w:rPr>
            </w:pPr>
            <w:r>
              <w:rPr>
                <w:rFonts w:ascii="Times New Roman" w:hAnsi="Times New Roman" w:cs="Times New Roman"/>
                <w:sz w:val="24"/>
                <w:szCs w:val="24"/>
              </w:rPr>
              <w:t>9</w:t>
            </w:r>
          </w:p>
        </w:tc>
      </w:tr>
    </w:tbl>
    <w:p w:rsidR="005F78CC" w:rsidRDefault="005F78CC" w:rsidP="005F78CC">
      <w:pPr>
        <w:jc w:val="center"/>
        <w:rPr>
          <w:rFonts w:ascii="Times New Roman" w:hAnsi="Times New Roman" w:cs="Times New Roman"/>
          <w:b/>
          <w:bCs/>
          <w:i/>
          <w:iCs/>
          <w:sz w:val="24"/>
          <w:szCs w:val="24"/>
        </w:rPr>
      </w:pPr>
    </w:p>
    <w:p w:rsidR="005F78CC" w:rsidRDefault="005F78CC" w:rsidP="005F78CC">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Pr>
          <w:rFonts w:ascii="Times New Roman" w:hAnsi="Times New Roman" w:cs="Times New Roman"/>
          <w:b/>
          <w:bCs/>
          <w:i/>
          <w:iCs/>
          <w:sz w:val="24"/>
          <w:szCs w:val="24"/>
        </w:rPr>
        <w:t>8</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Pr>
          <w:rFonts w:ascii="Times New Roman" w:hAnsi="Times New Roman" w:cs="Times New Roman"/>
          <w:i/>
          <w:iCs/>
          <w:sz w:val="24"/>
          <w:szCs w:val="24"/>
        </w:rPr>
        <w:t>Veli Eğitimleri</w:t>
      </w:r>
      <w:r w:rsidRPr="00B6260D">
        <w:rPr>
          <w:rFonts w:ascii="Times New Roman" w:hAnsi="Times New Roman" w:cs="Times New Roman"/>
          <w:i/>
          <w:iCs/>
          <w:sz w:val="24"/>
          <w:szCs w:val="24"/>
        </w:rPr>
        <w:t xml:space="preserve"> Tablosu</w:t>
      </w:r>
    </w:p>
    <w:p w:rsidR="004005E6" w:rsidRDefault="004005E6" w:rsidP="004005E6">
      <w:pPr>
        <w:pStyle w:val="Balk2"/>
        <w:ind w:left="0" w:firstLine="0"/>
        <w:rPr>
          <w:sz w:val="28"/>
          <w:szCs w:val="28"/>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74"/>
        <w:gridCol w:w="1418"/>
        <w:gridCol w:w="2622"/>
      </w:tblGrid>
      <w:tr w:rsidR="004005E6" w:rsidRPr="004944CC" w:rsidTr="005F78CC">
        <w:trPr>
          <w:trHeight w:val="454"/>
          <w:jc w:val="center"/>
        </w:trPr>
        <w:tc>
          <w:tcPr>
            <w:tcW w:w="9214" w:type="dxa"/>
            <w:gridSpan w:val="3"/>
            <w:shd w:val="clear" w:color="auto" w:fill="92CDDC" w:themeFill="accent5" w:themeFillTint="99"/>
            <w:vAlign w:val="center"/>
          </w:tcPr>
          <w:p w:rsidR="004005E6" w:rsidRPr="004944CC" w:rsidRDefault="004005E6" w:rsidP="005F78CC">
            <w:pPr>
              <w:pStyle w:val="TableParagraph"/>
              <w:spacing w:before="2"/>
              <w:ind w:left="107"/>
              <w:jc w:val="center"/>
              <w:rPr>
                <w:rFonts w:ascii="Times New Roman" w:hAnsi="Times New Roman" w:cs="Times New Roman"/>
                <w:b/>
                <w:sz w:val="24"/>
                <w:szCs w:val="24"/>
              </w:rPr>
            </w:pPr>
            <w:r>
              <w:rPr>
                <w:rFonts w:ascii="Times New Roman" w:hAnsi="Times New Roman" w:cs="Times New Roman"/>
                <w:b/>
                <w:sz w:val="24"/>
                <w:szCs w:val="24"/>
              </w:rPr>
              <w:t>DÜZENLENEN VELİ EĞİTİM PROGRAMLARI</w:t>
            </w:r>
          </w:p>
        </w:tc>
      </w:tr>
      <w:tr w:rsidR="004005E6" w:rsidRPr="00367BE5" w:rsidTr="004005E6">
        <w:trPr>
          <w:trHeight w:val="198"/>
          <w:jc w:val="center"/>
        </w:trPr>
        <w:tc>
          <w:tcPr>
            <w:tcW w:w="5174" w:type="dxa"/>
          </w:tcPr>
          <w:p w:rsidR="004005E6" w:rsidRPr="004005E6" w:rsidRDefault="004005E6" w:rsidP="004005E6">
            <w:pPr>
              <w:rPr>
                <w:rFonts w:ascii="Times New Roman" w:hAnsi="Times New Roman" w:cs="Times New Roman"/>
                <w:b/>
                <w:sz w:val="24"/>
                <w:szCs w:val="24"/>
              </w:rPr>
            </w:pPr>
            <w:r w:rsidRPr="004005E6">
              <w:rPr>
                <w:rFonts w:ascii="Times New Roman" w:hAnsi="Times New Roman" w:cs="Times New Roman"/>
                <w:b/>
                <w:sz w:val="24"/>
                <w:szCs w:val="24"/>
              </w:rPr>
              <w:t>Eğitimin Adı</w:t>
            </w:r>
          </w:p>
        </w:tc>
        <w:tc>
          <w:tcPr>
            <w:tcW w:w="1418" w:type="dxa"/>
          </w:tcPr>
          <w:p w:rsidR="004005E6" w:rsidRPr="004005E6" w:rsidRDefault="004005E6" w:rsidP="004005E6">
            <w:pPr>
              <w:rPr>
                <w:rFonts w:ascii="Times New Roman" w:hAnsi="Times New Roman" w:cs="Times New Roman"/>
                <w:b/>
                <w:sz w:val="24"/>
                <w:szCs w:val="24"/>
              </w:rPr>
            </w:pPr>
            <w:r w:rsidRPr="004005E6">
              <w:rPr>
                <w:rFonts w:ascii="Times New Roman" w:hAnsi="Times New Roman" w:cs="Times New Roman"/>
                <w:b/>
                <w:sz w:val="24"/>
                <w:szCs w:val="24"/>
              </w:rPr>
              <w:t>Tarih</w:t>
            </w:r>
          </w:p>
        </w:tc>
        <w:tc>
          <w:tcPr>
            <w:tcW w:w="2622" w:type="dxa"/>
          </w:tcPr>
          <w:p w:rsidR="004005E6" w:rsidRPr="004005E6" w:rsidRDefault="004005E6" w:rsidP="004005E6">
            <w:pPr>
              <w:rPr>
                <w:rFonts w:ascii="Times New Roman" w:hAnsi="Times New Roman" w:cs="Times New Roman"/>
                <w:b/>
                <w:sz w:val="24"/>
                <w:szCs w:val="24"/>
              </w:rPr>
            </w:pPr>
            <w:r w:rsidRPr="004005E6">
              <w:rPr>
                <w:rFonts w:ascii="Times New Roman" w:hAnsi="Times New Roman" w:cs="Times New Roman"/>
                <w:b/>
                <w:sz w:val="24"/>
                <w:szCs w:val="24"/>
              </w:rPr>
              <w:t>Veli Katılım Yüzdesi (%)</w:t>
            </w:r>
          </w:p>
        </w:tc>
      </w:tr>
      <w:tr w:rsidR="004005E6" w:rsidRPr="00367BE5" w:rsidTr="004005E6">
        <w:trPr>
          <w:trHeight w:val="198"/>
          <w:jc w:val="center"/>
        </w:trPr>
        <w:tc>
          <w:tcPr>
            <w:tcW w:w="5174" w:type="dxa"/>
          </w:tcPr>
          <w:p w:rsidR="004005E6" w:rsidRDefault="004005E6" w:rsidP="004005E6">
            <w:pPr>
              <w:rPr>
                <w:rFonts w:ascii="Times New Roman" w:hAnsi="Times New Roman" w:cs="Times New Roman"/>
                <w:sz w:val="24"/>
                <w:szCs w:val="24"/>
              </w:rPr>
            </w:pPr>
            <w:r>
              <w:rPr>
                <w:rFonts w:ascii="Times New Roman" w:hAnsi="Times New Roman" w:cs="Times New Roman"/>
                <w:sz w:val="24"/>
                <w:szCs w:val="24"/>
              </w:rPr>
              <w:t>Kabul Sürecinde Ebeveyn Davranışları</w:t>
            </w:r>
          </w:p>
        </w:tc>
        <w:tc>
          <w:tcPr>
            <w:tcW w:w="1418" w:type="dxa"/>
          </w:tcPr>
          <w:p w:rsidR="004005E6" w:rsidRDefault="004005E6" w:rsidP="005F78CC">
            <w:pPr>
              <w:jc w:val="center"/>
              <w:rPr>
                <w:rFonts w:ascii="Times New Roman" w:hAnsi="Times New Roman" w:cs="Times New Roman"/>
                <w:sz w:val="24"/>
                <w:szCs w:val="24"/>
              </w:rPr>
            </w:pPr>
            <w:r>
              <w:rPr>
                <w:rFonts w:ascii="Times New Roman" w:hAnsi="Times New Roman" w:cs="Times New Roman"/>
                <w:sz w:val="24"/>
                <w:szCs w:val="24"/>
              </w:rPr>
              <w:t>05.03.2024</w:t>
            </w:r>
          </w:p>
        </w:tc>
        <w:tc>
          <w:tcPr>
            <w:tcW w:w="2622" w:type="dxa"/>
          </w:tcPr>
          <w:p w:rsidR="004005E6" w:rsidRDefault="004005E6" w:rsidP="005F78CC">
            <w:pPr>
              <w:jc w:val="center"/>
              <w:rPr>
                <w:rFonts w:ascii="Times New Roman" w:hAnsi="Times New Roman" w:cs="Times New Roman"/>
                <w:sz w:val="24"/>
                <w:szCs w:val="24"/>
              </w:rPr>
            </w:pPr>
            <w:r>
              <w:rPr>
                <w:rFonts w:ascii="Times New Roman" w:hAnsi="Times New Roman" w:cs="Times New Roman"/>
                <w:sz w:val="24"/>
                <w:szCs w:val="24"/>
              </w:rPr>
              <w:t>%60</w:t>
            </w:r>
          </w:p>
        </w:tc>
      </w:tr>
      <w:tr w:rsidR="004005E6" w:rsidRPr="00367BE5" w:rsidTr="004005E6">
        <w:trPr>
          <w:trHeight w:val="198"/>
          <w:jc w:val="center"/>
        </w:trPr>
        <w:tc>
          <w:tcPr>
            <w:tcW w:w="5174" w:type="dxa"/>
          </w:tcPr>
          <w:p w:rsidR="004005E6" w:rsidRDefault="004005E6" w:rsidP="004005E6">
            <w:pPr>
              <w:rPr>
                <w:rFonts w:ascii="Times New Roman" w:hAnsi="Times New Roman" w:cs="Times New Roman"/>
                <w:sz w:val="24"/>
                <w:szCs w:val="24"/>
              </w:rPr>
            </w:pPr>
            <w:r>
              <w:rPr>
                <w:rFonts w:ascii="Times New Roman" w:hAnsi="Times New Roman" w:cs="Times New Roman"/>
                <w:sz w:val="24"/>
                <w:szCs w:val="24"/>
              </w:rPr>
              <w:t>Özel Eğitimde Ailenin Yeri ve Önemi</w:t>
            </w:r>
          </w:p>
        </w:tc>
        <w:tc>
          <w:tcPr>
            <w:tcW w:w="1418" w:type="dxa"/>
          </w:tcPr>
          <w:p w:rsidR="004005E6" w:rsidRDefault="004005E6" w:rsidP="005F78CC">
            <w:pPr>
              <w:jc w:val="center"/>
              <w:rPr>
                <w:rFonts w:ascii="Times New Roman" w:hAnsi="Times New Roman" w:cs="Times New Roman"/>
                <w:sz w:val="24"/>
                <w:szCs w:val="24"/>
              </w:rPr>
            </w:pPr>
            <w:r>
              <w:rPr>
                <w:rFonts w:ascii="Times New Roman" w:hAnsi="Times New Roman" w:cs="Times New Roman"/>
                <w:sz w:val="24"/>
                <w:szCs w:val="24"/>
              </w:rPr>
              <w:t>22.04.2024</w:t>
            </w:r>
          </w:p>
        </w:tc>
        <w:tc>
          <w:tcPr>
            <w:tcW w:w="2622" w:type="dxa"/>
          </w:tcPr>
          <w:p w:rsidR="004005E6" w:rsidRDefault="004005E6" w:rsidP="005F78CC">
            <w:pPr>
              <w:jc w:val="center"/>
              <w:rPr>
                <w:rFonts w:ascii="Times New Roman" w:hAnsi="Times New Roman" w:cs="Times New Roman"/>
                <w:sz w:val="24"/>
                <w:szCs w:val="24"/>
              </w:rPr>
            </w:pPr>
            <w:r>
              <w:rPr>
                <w:rFonts w:ascii="Times New Roman" w:hAnsi="Times New Roman" w:cs="Times New Roman"/>
                <w:sz w:val="24"/>
                <w:szCs w:val="24"/>
              </w:rPr>
              <w:t>%75</w:t>
            </w:r>
          </w:p>
        </w:tc>
      </w:tr>
      <w:tr w:rsidR="004005E6" w:rsidRPr="00367BE5" w:rsidTr="004005E6">
        <w:trPr>
          <w:trHeight w:val="198"/>
          <w:jc w:val="center"/>
        </w:trPr>
        <w:tc>
          <w:tcPr>
            <w:tcW w:w="5174" w:type="dxa"/>
          </w:tcPr>
          <w:p w:rsidR="004005E6" w:rsidRDefault="004005E6" w:rsidP="004005E6">
            <w:pPr>
              <w:rPr>
                <w:rFonts w:ascii="Times New Roman" w:hAnsi="Times New Roman" w:cs="Times New Roman"/>
                <w:sz w:val="24"/>
                <w:szCs w:val="24"/>
              </w:rPr>
            </w:pPr>
            <w:r>
              <w:rPr>
                <w:rFonts w:ascii="Times New Roman" w:hAnsi="Times New Roman" w:cs="Times New Roman"/>
                <w:sz w:val="24"/>
                <w:szCs w:val="24"/>
              </w:rPr>
              <w:t>Otizm Spektrum Bozukluğu</w:t>
            </w:r>
          </w:p>
        </w:tc>
        <w:tc>
          <w:tcPr>
            <w:tcW w:w="1418" w:type="dxa"/>
          </w:tcPr>
          <w:p w:rsidR="004005E6" w:rsidRDefault="004005E6" w:rsidP="005F78CC">
            <w:pPr>
              <w:jc w:val="center"/>
              <w:rPr>
                <w:rFonts w:ascii="Times New Roman" w:hAnsi="Times New Roman" w:cs="Times New Roman"/>
                <w:sz w:val="24"/>
                <w:szCs w:val="24"/>
              </w:rPr>
            </w:pPr>
            <w:r>
              <w:rPr>
                <w:rFonts w:ascii="Times New Roman" w:hAnsi="Times New Roman" w:cs="Times New Roman"/>
                <w:sz w:val="24"/>
                <w:szCs w:val="24"/>
              </w:rPr>
              <w:t>13.05.2024</w:t>
            </w:r>
          </w:p>
        </w:tc>
        <w:tc>
          <w:tcPr>
            <w:tcW w:w="2622" w:type="dxa"/>
          </w:tcPr>
          <w:p w:rsidR="004005E6" w:rsidRDefault="004005E6" w:rsidP="005F78CC">
            <w:pPr>
              <w:jc w:val="center"/>
              <w:rPr>
                <w:rFonts w:ascii="Times New Roman" w:hAnsi="Times New Roman" w:cs="Times New Roman"/>
                <w:sz w:val="24"/>
                <w:szCs w:val="24"/>
              </w:rPr>
            </w:pPr>
            <w:r>
              <w:rPr>
                <w:rFonts w:ascii="Times New Roman" w:hAnsi="Times New Roman" w:cs="Times New Roman"/>
                <w:sz w:val="24"/>
                <w:szCs w:val="24"/>
              </w:rPr>
              <w:t>%80</w:t>
            </w:r>
          </w:p>
        </w:tc>
      </w:tr>
    </w:tbl>
    <w:p w:rsidR="004944CC" w:rsidRPr="00CE5C87" w:rsidRDefault="00B6260D" w:rsidP="005F6217">
      <w:pPr>
        <w:pStyle w:val="Balk2"/>
        <w:ind w:left="567" w:firstLine="0"/>
        <w:rPr>
          <w:sz w:val="28"/>
          <w:szCs w:val="28"/>
        </w:rPr>
      </w:pPr>
      <w:r w:rsidRPr="00CE5C87">
        <w:rPr>
          <w:sz w:val="28"/>
          <w:szCs w:val="28"/>
        </w:rPr>
        <w:br w:type="page"/>
      </w:r>
      <w:bookmarkStart w:id="17" w:name="_Toc167436069"/>
      <w:r w:rsidR="00CE5C87" w:rsidRPr="00CE5C87">
        <w:lastRenderedPageBreak/>
        <w:t xml:space="preserve">2.8 </w:t>
      </w:r>
      <w:r w:rsidR="004944CC" w:rsidRPr="00CE5C87">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5F78CC">
        <w:rPr>
          <w:rFonts w:ascii="Times New Roman" w:hAnsi="Times New Roman" w:cs="Times New Roman"/>
          <w:b/>
          <w:bCs/>
          <w:i/>
          <w:iCs/>
          <w:sz w:val="24"/>
          <w:szCs w:val="24"/>
        </w:rPr>
        <w:t>19</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5F6217">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A32217">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bulunduğu</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A32217">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gelirini</w:t>
            </w:r>
            <w:r w:rsidR="00A32217">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4944CC" w:rsidRPr="00A32217" w:rsidRDefault="004944CC" w:rsidP="00A32217">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A32217">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giderlerini</w:t>
            </w:r>
            <w:r w:rsidR="00A32217">
              <w:rPr>
                <w:rFonts w:ascii="Times New Roman" w:hAnsi="Times New Roman" w:cs="Times New Roman"/>
                <w:sz w:val="24"/>
                <w:szCs w:val="24"/>
              </w:rPr>
              <w:t xml:space="preserve"> </w:t>
            </w:r>
            <w:r w:rsidRPr="00A32217">
              <w:rPr>
                <w:rFonts w:ascii="Times New Roman" w:hAnsi="Times New Roman" w:cs="Times New Roman"/>
                <w:spacing w:val="-4"/>
                <w:sz w:val="24"/>
                <w:szCs w:val="24"/>
              </w:rPr>
              <w:t xml:space="preserve">arttıran </w:t>
            </w:r>
            <w:r w:rsidRPr="00A32217">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00A32217">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00A32217">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00A32217">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A32217">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hizmet</w:t>
            </w:r>
            <w:r w:rsidR="00A32217">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satın</w:t>
            </w:r>
            <w:r w:rsidR="00A32217">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00A32217">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009C5F13">
              <w:rPr>
                <w:rFonts w:ascii="Times New Roman" w:hAnsi="Times New Roman" w:cs="Times New Roman"/>
                <w:b/>
                <w:spacing w:val="4"/>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9C5F13">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009C5F13">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öğrencilerin</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009C5F13">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yapısındaki</w:t>
            </w:r>
            <w:r w:rsidR="009C5F13">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değişmeler(geniş</w:t>
            </w:r>
            <w:r w:rsidR="009C5F13">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aileden</w:t>
            </w:r>
            <w:r w:rsidR="009C5F13">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çekirdek</w:t>
            </w:r>
            <w:r w:rsidR="009C5F13">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9C5F13"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2"/>
                <w:sz w:val="24"/>
                <w:szCs w:val="24"/>
              </w:rPr>
              <w:t xml:space="preserve"> artışı</w:t>
            </w:r>
            <w:r w:rsidR="004944CC" w:rsidRPr="004944CC">
              <w:rPr>
                <w:rFonts w:ascii="Times New Roman" w:hAnsi="Times New Roman" w:cs="Times New Roman"/>
                <w:spacing w:val="-2"/>
                <w:sz w:val="24"/>
                <w:szCs w:val="24"/>
              </w:rPr>
              <w:t>,</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009C5F13">
              <w:rPr>
                <w:rFonts w:ascii="Times New Roman" w:hAnsi="Times New Roman" w:cs="Times New Roman"/>
                <w:spacing w:val="-4"/>
                <w:sz w:val="24"/>
                <w:szCs w:val="24"/>
              </w:rPr>
              <w:t xml:space="preserve"> </w:t>
            </w:r>
            <w:r w:rsidR="009C5F13" w:rsidRPr="004944CC">
              <w:rPr>
                <w:rFonts w:ascii="Times New Roman" w:hAnsi="Times New Roman" w:cs="Times New Roman"/>
                <w:spacing w:val="-4"/>
                <w:sz w:val="24"/>
                <w:szCs w:val="24"/>
              </w:rPr>
              <w:t>yaş gruplarına</w:t>
            </w:r>
            <w:r w:rsidRPr="004944CC">
              <w:rPr>
                <w:rFonts w:ascii="Times New Roman" w:hAnsi="Times New Roman" w:cs="Times New Roman"/>
                <w:spacing w:val="-4"/>
                <w:sz w:val="24"/>
                <w:szCs w:val="24"/>
              </w:rPr>
              <w:t xml:space="preserve"> </w:t>
            </w:r>
            <w:r w:rsidR="009C5F13" w:rsidRPr="004944CC">
              <w:rPr>
                <w:rFonts w:ascii="Times New Roman" w:hAnsi="Times New Roman" w:cs="Times New Roman"/>
                <w:spacing w:val="-4"/>
                <w:sz w:val="24"/>
                <w:szCs w:val="24"/>
              </w:rPr>
              <w:t>göre dağılımı</w:t>
            </w:r>
            <w:r w:rsidRPr="004944CC">
              <w:rPr>
                <w:rFonts w:ascii="Times New Roman" w:hAnsi="Times New Roman" w:cs="Times New Roman"/>
                <w:spacing w:val="-4"/>
                <w:sz w:val="24"/>
                <w:szCs w:val="24"/>
              </w:rPr>
              <w:t>,</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009C5F13">
              <w:rPr>
                <w:rFonts w:ascii="Times New Roman" w:hAnsi="Times New Roman" w:cs="Times New Roman"/>
                <w:spacing w:val="-4"/>
                <w:sz w:val="24"/>
                <w:szCs w:val="24"/>
              </w:rPr>
              <w:t xml:space="preserve"> </w:t>
            </w:r>
            <w:r w:rsidR="009C5F13" w:rsidRPr="004944CC">
              <w:rPr>
                <w:rFonts w:ascii="Times New Roman" w:hAnsi="Times New Roman" w:cs="Times New Roman"/>
                <w:spacing w:val="-4"/>
                <w:sz w:val="24"/>
                <w:szCs w:val="24"/>
              </w:rPr>
              <w:t>beklentilerindeki değişimler</w:t>
            </w:r>
            <w:r w:rsidRPr="004944CC">
              <w:rPr>
                <w:rFonts w:ascii="Times New Roman" w:hAnsi="Times New Roman" w:cs="Times New Roman"/>
                <w:spacing w:val="-4"/>
                <w:sz w:val="24"/>
                <w:szCs w:val="24"/>
              </w:rPr>
              <w:t>(Hızlı</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para kazanma </w:t>
            </w:r>
            <w:r w:rsidR="005241FC" w:rsidRPr="004944CC">
              <w:rPr>
                <w:rFonts w:ascii="Times New Roman" w:hAnsi="Times New Roman" w:cs="Times New Roman"/>
                <w:sz w:val="24"/>
                <w:szCs w:val="24"/>
              </w:rPr>
              <w:t>hırsı, lüks</w:t>
            </w:r>
            <w:r w:rsidR="009C5F13">
              <w:rPr>
                <w:rFonts w:ascii="Times New Roman" w:hAnsi="Times New Roman" w:cs="Times New Roman"/>
                <w:sz w:val="24"/>
                <w:szCs w:val="24"/>
              </w:rPr>
              <w:t xml:space="preserve"> </w:t>
            </w:r>
            <w:r w:rsidR="009C5F13" w:rsidRPr="004944CC">
              <w:rPr>
                <w:rFonts w:ascii="Times New Roman" w:hAnsi="Times New Roman" w:cs="Times New Roman"/>
                <w:sz w:val="24"/>
                <w:szCs w:val="24"/>
              </w:rPr>
              <w:t xml:space="preserve">yaşama </w:t>
            </w:r>
            <w:r w:rsidR="005241FC" w:rsidRPr="004944CC">
              <w:rPr>
                <w:rFonts w:ascii="Times New Roman" w:hAnsi="Times New Roman" w:cs="Times New Roman"/>
                <w:sz w:val="24"/>
                <w:szCs w:val="24"/>
              </w:rPr>
              <w:t>düşkünlük, kırsal</w:t>
            </w:r>
            <w:r w:rsidR="009C5F13">
              <w:rPr>
                <w:rFonts w:ascii="Times New Roman" w:hAnsi="Times New Roman" w:cs="Times New Roman"/>
                <w:sz w:val="24"/>
                <w:szCs w:val="24"/>
              </w:rPr>
              <w:t xml:space="preserve"> </w:t>
            </w:r>
            <w:r w:rsidR="009C5F13" w:rsidRPr="004944CC">
              <w:rPr>
                <w:rFonts w:ascii="Times New Roman" w:hAnsi="Times New Roman" w:cs="Times New Roman"/>
                <w:sz w:val="24"/>
                <w:szCs w:val="24"/>
              </w:rPr>
              <w:t>alanda kentsel</w:t>
            </w:r>
            <w:r w:rsidRPr="004944CC">
              <w:rPr>
                <w:rFonts w:ascii="Times New Roman" w:hAnsi="Times New Roman" w:cs="Times New Roman"/>
                <w:sz w:val="24"/>
                <w:szCs w:val="24"/>
              </w:rPr>
              <w:t xml:space="preserve"> </w:t>
            </w:r>
            <w:r w:rsidRPr="004944CC">
              <w:rPr>
                <w:rFonts w:ascii="Times New Roman" w:hAnsi="Times New Roman" w:cs="Times New Roman"/>
                <w:spacing w:val="-2"/>
                <w:sz w:val="24"/>
                <w:szCs w:val="24"/>
              </w:rPr>
              <w:t>yaşam),</w:t>
            </w:r>
          </w:p>
          <w:p w:rsidR="004944CC" w:rsidRPr="004944CC" w:rsidRDefault="009C5F13"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alışkanlıkları</w:t>
            </w:r>
            <w:r w:rsidR="004944CC" w:rsidRPr="004944CC">
              <w:rPr>
                <w:rFonts w:ascii="Times New Roman" w:hAnsi="Times New Roman" w:cs="Times New Roman"/>
                <w:spacing w:val="-2"/>
                <w:sz w:val="24"/>
                <w:szCs w:val="24"/>
              </w:rPr>
              <w:t>,</w:t>
            </w:r>
          </w:p>
          <w:p w:rsidR="004944CC" w:rsidRPr="004944CC" w:rsidRDefault="005241F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 mesleki</w:t>
            </w:r>
            <w:r w:rsidR="009C5F13">
              <w:rPr>
                <w:rFonts w:ascii="Times New Roman" w:hAnsi="Times New Roman" w:cs="Times New Roman"/>
                <w:spacing w:val="-4"/>
                <w:sz w:val="24"/>
                <w:szCs w:val="24"/>
              </w:rPr>
              <w:t xml:space="preserve"> </w:t>
            </w:r>
            <w:r w:rsidR="004944CC" w:rsidRPr="004944CC">
              <w:rPr>
                <w:rFonts w:ascii="Times New Roman" w:hAnsi="Times New Roman" w:cs="Times New Roman"/>
                <w:spacing w:val="-4"/>
                <w:sz w:val="24"/>
                <w:szCs w:val="24"/>
              </w:rPr>
              <w:t>etik</w:t>
            </w:r>
            <w:r w:rsidR="009C5F13">
              <w:rPr>
                <w:rFonts w:ascii="Times New Roman" w:hAnsi="Times New Roman" w:cs="Times New Roman"/>
                <w:spacing w:val="-4"/>
                <w:sz w:val="24"/>
                <w:szCs w:val="24"/>
              </w:rPr>
              <w:t xml:space="preserve"> </w:t>
            </w:r>
            <w:r w:rsidR="004944CC" w:rsidRPr="004944CC">
              <w:rPr>
                <w:rFonts w:ascii="Times New Roman" w:hAnsi="Times New Roman" w:cs="Times New Roman"/>
                <w:spacing w:val="-4"/>
                <w:sz w:val="24"/>
                <w:szCs w:val="24"/>
              </w:rPr>
              <w:t>kuralları</w:t>
            </w:r>
            <w:r w:rsidR="009C5F13">
              <w:rPr>
                <w:rFonts w:ascii="Times New Roman" w:hAnsi="Times New Roman" w:cs="Times New Roman"/>
                <w:spacing w:val="-4"/>
                <w:sz w:val="24"/>
                <w:szCs w:val="24"/>
              </w:rPr>
              <w:t xml:space="preserve"> </w:t>
            </w:r>
            <w:r w:rsidR="004944CC"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9C5F13"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 xml:space="preserve"> 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su</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kirlenmesi,</w:t>
            </w:r>
          </w:p>
          <w:p w:rsidR="004944CC" w:rsidRPr="004944CC" w:rsidRDefault="009C5F13"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2"/>
                <w:sz w:val="24"/>
                <w:szCs w:val="24"/>
              </w:rPr>
              <w:t xml:space="preserve"> yapısı</w:t>
            </w:r>
            <w:r w:rsidR="004944CC" w:rsidRPr="004944CC">
              <w:rPr>
                <w:rFonts w:ascii="Times New Roman" w:hAnsi="Times New Roman" w:cs="Times New Roman"/>
                <w:spacing w:val="-2"/>
                <w:sz w:val="24"/>
                <w:szCs w:val="24"/>
              </w:rPr>
              <w:t>,</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kaynakların</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korunması</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için</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yapılan</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yoğunluk</w:t>
            </w:r>
            <w:r w:rsidR="009C5F13">
              <w:rPr>
                <w:rFonts w:ascii="Times New Roman" w:hAnsi="Times New Roman" w:cs="Times New Roman"/>
                <w:spacing w:val="-4"/>
                <w:sz w:val="24"/>
                <w:szCs w:val="24"/>
              </w:rPr>
              <w:t xml:space="preserve"> </w:t>
            </w:r>
            <w:r w:rsidR="009C5F13" w:rsidRPr="004944CC">
              <w:rPr>
                <w:rFonts w:ascii="Times New Roman" w:hAnsi="Times New Roman" w:cs="Times New Roman"/>
                <w:spacing w:val="-4"/>
                <w:sz w:val="24"/>
                <w:szCs w:val="24"/>
              </w:rPr>
              <w:t>gösteren hastalıklar</w:t>
            </w:r>
            <w:r w:rsidRPr="004944CC">
              <w:rPr>
                <w:rFonts w:ascii="Times New Roman" w:hAnsi="Times New Roman" w:cs="Times New Roman"/>
                <w:spacing w:val="-4"/>
                <w:sz w:val="24"/>
                <w:szCs w:val="24"/>
              </w:rPr>
              <w:t>,</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afetler(deprem</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kuşağında</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bulunma, Covid19,kene</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vakaları</w:t>
            </w:r>
            <w:r w:rsidR="009C5F13">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vb.)</w:t>
            </w:r>
          </w:p>
        </w:tc>
      </w:tr>
    </w:tbl>
    <w:p w:rsidR="004944CC" w:rsidRPr="004944CC" w:rsidRDefault="004944CC" w:rsidP="003368F5">
      <w:pPr>
        <w:spacing w:before="1"/>
        <w:rPr>
          <w:rFonts w:ascii="Times New Roman" w:hAnsi="Times New Roman" w:cs="Times New Roman"/>
          <w:color w:val="FF0000"/>
          <w:sz w:val="24"/>
          <w:szCs w:val="24"/>
        </w:rPr>
      </w:pPr>
    </w:p>
    <w:p w:rsidR="00A35D4A" w:rsidRDefault="00A35D4A">
      <w:r>
        <w:br w:type="page"/>
      </w:r>
    </w:p>
    <w:p w:rsidR="007A6A76" w:rsidRPr="00CE5C87" w:rsidRDefault="00CE5C87" w:rsidP="00CE5C87">
      <w:pPr>
        <w:pStyle w:val="Balk2"/>
        <w:ind w:hanging="1109"/>
      </w:pPr>
      <w:bookmarkStart w:id="18" w:name="_Toc167436070"/>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 xml:space="preserve">Tablo </w:t>
      </w:r>
      <w:r w:rsidR="005F78CC">
        <w:rPr>
          <w:rFonts w:ascii="Times New Roman" w:hAnsi="Times New Roman" w:cs="Times New Roman"/>
          <w:b/>
          <w:bCs/>
          <w:i/>
          <w:iCs/>
          <w:sz w:val="24"/>
          <w:szCs w:val="24"/>
        </w:rPr>
        <w:t>20</w:t>
      </w:r>
      <w:r w:rsidRPr="007A6A76">
        <w:rPr>
          <w:rFonts w:ascii="Times New Roman" w:hAnsi="Times New Roman" w:cs="Times New Roman"/>
          <w:i/>
          <w:iCs/>
          <w:sz w:val="24"/>
          <w:szCs w:val="24"/>
        </w:rPr>
        <w:t xml:space="preserve"> GZFT Listesi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7A6A76">
        <w:trPr>
          <w:trHeight w:val="454"/>
          <w:jc w:val="center"/>
        </w:trPr>
        <w:tc>
          <w:tcPr>
            <w:tcW w:w="9752" w:type="dxa"/>
            <w:gridSpan w:val="2"/>
            <w:shd w:val="clear" w:color="auto" w:fill="92CDDC" w:themeFill="accent5" w:themeFillTint="99"/>
            <w:vAlign w:val="center"/>
          </w:tcPr>
          <w:p w:rsidR="007A6A76" w:rsidRPr="007A6A76" w:rsidRDefault="007A6A76" w:rsidP="008E2197">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004925E7">
              <w:rPr>
                <w:rFonts w:ascii="Times New Roman" w:hAnsi="Times New Roman" w:cs="Times New Roman"/>
                <w:b/>
                <w:spacing w:val="-2"/>
                <w:sz w:val="24"/>
                <w:szCs w:val="24"/>
              </w:rPr>
              <w:t xml:space="preserve"> </w:t>
            </w:r>
            <w:r w:rsidRPr="007A6A76">
              <w:rPr>
                <w:rFonts w:ascii="Times New Roman" w:hAnsi="Times New Roman" w:cs="Times New Roman"/>
                <w:b/>
                <w:spacing w:val="-2"/>
                <w:sz w:val="24"/>
                <w:szCs w:val="24"/>
              </w:rPr>
              <w:t>Çevre</w:t>
            </w:r>
          </w:p>
        </w:tc>
      </w:tr>
      <w:tr w:rsidR="007A6A76" w:rsidRPr="007A6A76" w:rsidTr="007A6A76">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3"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7A6A76">
        <w:trPr>
          <w:trHeight w:val="454"/>
          <w:jc w:val="center"/>
        </w:trPr>
        <w:tc>
          <w:tcPr>
            <w:tcW w:w="4808"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Katılımcılık ve demokratik yönetim anlayışı.</w:t>
            </w:r>
          </w:p>
        </w:tc>
        <w:tc>
          <w:tcPr>
            <w:tcW w:w="4943"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Fiziki şartların yetersizliği ve eğitsel materyal eksiklikleri.</w:t>
            </w:r>
          </w:p>
        </w:tc>
      </w:tr>
      <w:tr w:rsidR="007A6A76" w:rsidRPr="007A6A76" w:rsidTr="007A6A76">
        <w:trPr>
          <w:trHeight w:val="454"/>
          <w:jc w:val="center"/>
        </w:trPr>
        <w:tc>
          <w:tcPr>
            <w:tcW w:w="4808"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Etkin iletişim kanalları ve zamanında duyuru iletişimi.</w:t>
            </w:r>
          </w:p>
        </w:tc>
        <w:tc>
          <w:tcPr>
            <w:tcW w:w="4943"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Fiziki mekanların yetersizliği.</w:t>
            </w:r>
          </w:p>
        </w:tc>
      </w:tr>
      <w:tr w:rsidR="007A6A76" w:rsidRPr="007A6A76" w:rsidTr="007A6A76">
        <w:trPr>
          <w:trHeight w:val="454"/>
          <w:jc w:val="center"/>
        </w:trPr>
        <w:tc>
          <w:tcPr>
            <w:tcW w:w="4808"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Adalet ve objektiflik ilkesinin benimsenmesi.</w:t>
            </w:r>
          </w:p>
        </w:tc>
        <w:tc>
          <w:tcPr>
            <w:tcW w:w="4943"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Temizlik ve hijyen konularındaki eksiklikler.</w:t>
            </w:r>
          </w:p>
        </w:tc>
      </w:tr>
      <w:tr w:rsidR="007A6A76" w:rsidRPr="007A6A76" w:rsidTr="007A6A76">
        <w:trPr>
          <w:trHeight w:val="454"/>
          <w:jc w:val="center"/>
        </w:trPr>
        <w:tc>
          <w:tcPr>
            <w:tcW w:w="4808"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Çalışanların değerli üye hissiyatının sağlanması.</w:t>
            </w:r>
          </w:p>
        </w:tc>
        <w:tc>
          <w:tcPr>
            <w:tcW w:w="4943"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Güvenlik önlemlerinde daha fazla güçlendirme ihtiyacı.</w:t>
            </w:r>
          </w:p>
        </w:tc>
      </w:tr>
      <w:tr w:rsidR="007A6A76" w:rsidRPr="007A6A76" w:rsidTr="007A6A76">
        <w:trPr>
          <w:trHeight w:val="454"/>
          <w:jc w:val="center"/>
        </w:trPr>
        <w:tc>
          <w:tcPr>
            <w:tcW w:w="4808"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Çalışanların gelişim imkanlarının sunulması.</w:t>
            </w:r>
          </w:p>
        </w:tc>
        <w:tc>
          <w:tcPr>
            <w:tcW w:w="4943" w:type="dxa"/>
            <w:vAlign w:val="center"/>
          </w:tcPr>
          <w:p w:rsidR="007A6A76" w:rsidRPr="007A6A76" w:rsidRDefault="007A6A76" w:rsidP="008E2197">
            <w:pPr>
              <w:pStyle w:val="TableParagraph"/>
              <w:rPr>
                <w:rFonts w:ascii="Times New Roman" w:hAnsi="Times New Roman" w:cs="Times New Roman"/>
                <w:sz w:val="24"/>
                <w:szCs w:val="24"/>
              </w:rPr>
            </w:pPr>
          </w:p>
        </w:tc>
      </w:tr>
      <w:tr w:rsidR="007A6A76" w:rsidRPr="007A6A76" w:rsidTr="007A6A76">
        <w:trPr>
          <w:trHeight w:val="454"/>
          <w:jc w:val="center"/>
        </w:trPr>
        <w:tc>
          <w:tcPr>
            <w:tcW w:w="4808"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Sosyal ve kültürel faaliyetlerin düzenlenmesi.</w:t>
            </w:r>
          </w:p>
        </w:tc>
        <w:tc>
          <w:tcPr>
            <w:tcW w:w="4943" w:type="dxa"/>
            <w:vAlign w:val="center"/>
          </w:tcPr>
          <w:p w:rsidR="007A6A76" w:rsidRPr="007A6A76" w:rsidRDefault="007A6A76" w:rsidP="008E2197">
            <w:pPr>
              <w:pStyle w:val="TableParagraph"/>
              <w:rPr>
                <w:rFonts w:ascii="Times New Roman" w:hAnsi="Times New Roman" w:cs="Times New Roman"/>
                <w:sz w:val="24"/>
                <w:szCs w:val="24"/>
              </w:rPr>
            </w:pPr>
          </w:p>
        </w:tc>
      </w:tr>
      <w:tr w:rsidR="007A6A76" w:rsidRPr="007A6A76" w:rsidTr="007A6A76">
        <w:trPr>
          <w:trHeight w:val="454"/>
          <w:jc w:val="center"/>
        </w:trPr>
        <w:tc>
          <w:tcPr>
            <w:tcW w:w="4808" w:type="dxa"/>
            <w:vAlign w:val="center"/>
          </w:tcPr>
          <w:p w:rsidR="007A6A76" w:rsidRPr="007A6A76" w:rsidRDefault="00860B30" w:rsidP="008E2197">
            <w:pPr>
              <w:pStyle w:val="TableParagraph"/>
              <w:rPr>
                <w:rFonts w:ascii="Times New Roman" w:hAnsi="Times New Roman" w:cs="Times New Roman"/>
                <w:sz w:val="24"/>
                <w:szCs w:val="24"/>
              </w:rPr>
            </w:pPr>
            <w:r w:rsidRPr="00860B30">
              <w:rPr>
                <w:rFonts w:ascii="Times New Roman" w:hAnsi="Times New Roman" w:cs="Times New Roman"/>
                <w:sz w:val="24"/>
                <w:szCs w:val="24"/>
              </w:rPr>
              <w:t>Yenilikçi yaklaşımın teşvik edilmesi.</w:t>
            </w:r>
          </w:p>
        </w:tc>
        <w:tc>
          <w:tcPr>
            <w:tcW w:w="4943" w:type="dxa"/>
            <w:vAlign w:val="center"/>
          </w:tcPr>
          <w:p w:rsidR="007A6A76" w:rsidRPr="007A6A76" w:rsidRDefault="007A6A76" w:rsidP="008E2197">
            <w:pPr>
              <w:pStyle w:val="TableParagraph"/>
              <w:rPr>
                <w:rFonts w:ascii="Times New Roman" w:hAnsi="Times New Roman" w:cs="Times New Roman"/>
                <w:sz w:val="24"/>
                <w:szCs w:val="24"/>
              </w:rPr>
            </w:pPr>
          </w:p>
        </w:tc>
      </w:tr>
    </w:tbl>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5F78CC">
        <w:trPr>
          <w:trHeight w:val="454"/>
          <w:jc w:val="center"/>
        </w:trPr>
        <w:tc>
          <w:tcPr>
            <w:tcW w:w="9752" w:type="dxa"/>
            <w:gridSpan w:val="2"/>
            <w:shd w:val="clear" w:color="auto" w:fill="92CDDC" w:themeFill="accent5" w:themeFillTint="99"/>
            <w:vAlign w:val="center"/>
          </w:tcPr>
          <w:p w:rsidR="007A6A76" w:rsidRPr="007A6A76" w:rsidRDefault="004925E7" w:rsidP="008E2197">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 Çevre</w:t>
            </w:r>
          </w:p>
        </w:tc>
      </w:tr>
      <w:tr w:rsidR="007A6A76" w:rsidRPr="007A6A76" w:rsidTr="005F78CC">
        <w:trPr>
          <w:trHeight w:val="454"/>
          <w:jc w:val="center"/>
        </w:trPr>
        <w:tc>
          <w:tcPr>
            <w:tcW w:w="4808" w:type="dxa"/>
            <w:shd w:val="clear" w:color="auto" w:fill="DAEEF3" w:themeFill="accent5" w:themeFillTint="33"/>
            <w:vAlign w:val="center"/>
          </w:tcPr>
          <w:p w:rsidR="007A6A76" w:rsidRPr="007A6A76" w:rsidRDefault="007A6A76" w:rsidP="008E2197">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8E2197">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5F78CC">
        <w:trPr>
          <w:trHeight w:val="454"/>
          <w:jc w:val="center"/>
        </w:trPr>
        <w:tc>
          <w:tcPr>
            <w:tcW w:w="4808" w:type="dxa"/>
            <w:vAlign w:val="center"/>
          </w:tcPr>
          <w:p w:rsidR="007A6A76" w:rsidRPr="007A6A76" w:rsidRDefault="00A32217" w:rsidP="008E2197">
            <w:pPr>
              <w:pStyle w:val="TableParagraph"/>
              <w:rPr>
                <w:rFonts w:ascii="Times New Roman" w:hAnsi="Times New Roman" w:cs="Times New Roman"/>
                <w:sz w:val="24"/>
                <w:szCs w:val="24"/>
              </w:rPr>
            </w:pPr>
            <w:r>
              <w:rPr>
                <w:rFonts w:ascii="Times New Roman" w:hAnsi="Times New Roman" w:cs="Times New Roman"/>
                <w:sz w:val="24"/>
                <w:szCs w:val="24"/>
              </w:rPr>
              <w:t>Ekim-Dikim İşleri için Kullanılabilir Toprak Alan</w:t>
            </w:r>
          </w:p>
        </w:tc>
        <w:tc>
          <w:tcPr>
            <w:tcW w:w="4944" w:type="dxa"/>
            <w:vAlign w:val="center"/>
          </w:tcPr>
          <w:p w:rsidR="007A6A76" w:rsidRPr="007A6A76" w:rsidRDefault="00A32217" w:rsidP="008E2197">
            <w:pPr>
              <w:pStyle w:val="TableParagraph"/>
              <w:rPr>
                <w:rFonts w:ascii="Times New Roman" w:hAnsi="Times New Roman" w:cs="Times New Roman"/>
                <w:sz w:val="24"/>
                <w:szCs w:val="24"/>
              </w:rPr>
            </w:pPr>
            <w:r>
              <w:rPr>
                <w:rFonts w:ascii="Times New Roman" w:hAnsi="Times New Roman" w:cs="Times New Roman"/>
                <w:sz w:val="24"/>
                <w:szCs w:val="24"/>
              </w:rPr>
              <w:t xml:space="preserve">Binanın Bir Ortaokulun Arka Bahçesinde Bulunması </w:t>
            </w:r>
          </w:p>
        </w:tc>
      </w:tr>
      <w:tr w:rsidR="007A6A76" w:rsidRPr="007A6A76" w:rsidTr="005F78CC">
        <w:trPr>
          <w:trHeight w:val="454"/>
          <w:jc w:val="center"/>
        </w:trPr>
        <w:tc>
          <w:tcPr>
            <w:tcW w:w="4808" w:type="dxa"/>
            <w:vAlign w:val="center"/>
          </w:tcPr>
          <w:p w:rsidR="007A6A76" w:rsidRPr="007A6A76" w:rsidRDefault="00A32217" w:rsidP="008E2197">
            <w:pPr>
              <w:pStyle w:val="TableParagraph"/>
              <w:rPr>
                <w:rFonts w:ascii="Times New Roman" w:hAnsi="Times New Roman" w:cs="Times New Roman"/>
                <w:sz w:val="24"/>
                <w:szCs w:val="24"/>
              </w:rPr>
            </w:pPr>
            <w:r>
              <w:rPr>
                <w:rFonts w:ascii="Times New Roman" w:hAnsi="Times New Roman" w:cs="Times New Roman"/>
                <w:sz w:val="24"/>
                <w:szCs w:val="24"/>
              </w:rPr>
              <w:t xml:space="preserve">Çocuk Oyun Parkı </w:t>
            </w:r>
          </w:p>
        </w:tc>
        <w:tc>
          <w:tcPr>
            <w:tcW w:w="4944" w:type="dxa"/>
            <w:vAlign w:val="center"/>
          </w:tcPr>
          <w:p w:rsidR="007A6A76" w:rsidRPr="007A6A76" w:rsidRDefault="003019AD" w:rsidP="008E2197">
            <w:pPr>
              <w:pStyle w:val="TableParagraph"/>
              <w:rPr>
                <w:rFonts w:ascii="Times New Roman" w:hAnsi="Times New Roman" w:cs="Times New Roman"/>
                <w:sz w:val="24"/>
                <w:szCs w:val="24"/>
              </w:rPr>
            </w:pPr>
            <w:r>
              <w:rPr>
                <w:rFonts w:ascii="Times New Roman" w:hAnsi="Times New Roman" w:cs="Times New Roman"/>
                <w:sz w:val="24"/>
                <w:szCs w:val="24"/>
              </w:rPr>
              <w:t>Okulda Kamera Sisteminin Bulunmaması</w:t>
            </w:r>
          </w:p>
        </w:tc>
      </w:tr>
      <w:tr w:rsidR="007A6A76" w:rsidRPr="007A6A76" w:rsidTr="005F78CC">
        <w:trPr>
          <w:trHeight w:val="454"/>
          <w:jc w:val="center"/>
        </w:trPr>
        <w:tc>
          <w:tcPr>
            <w:tcW w:w="4808" w:type="dxa"/>
            <w:vAlign w:val="center"/>
          </w:tcPr>
          <w:p w:rsidR="007A6A76" w:rsidRPr="007A6A76" w:rsidRDefault="00A32217" w:rsidP="008E2197">
            <w:pPr>
              <w:pStyle w:val="TableParagraph"/>
              <w:rPr>
                <w:rFonts w:ascii="Times New Roman" w:hAnsi="Times New Roman" w:cs="Times New Roman"/>
                <w:sz w:val="24"/>
                <w:szCs w:val="24"/>
              </w:rPr>
            </w:pPr>
            <w:r>
              <w:rPr>
                <w:rFonts w:ascii="Times New Roman" w:hAnsi="Times New Roman" w:cs="Times New Roman"/>
                <w:sz w:val="24"/>
                <w:szCs w:val="24"/>
              </w:rPr>
              <w:t>Aktif Yoldan Uzak Giriş Kapısı</w:t>
            </w:r>
          </w:p>
        </w:tc>
        <w:tc>
          <w:tcPr>
            <w:tcW w:w="4944" w:type="dxa"/>
            <w:vAlign w:val="center"/>
          </w:tcPr>
          <w:p w:rsidR="007A6A76" w:rsidRPr="007A6A76" w:rsidRDefault="007A6A76" w:rsidP="008E2197">
            <w:pPr>
              <w:pStyle w:val="TableParagraph"/>
              <w:rPr>
                <w:rFonts w:ascii="Times New Roman" w:hAnsi="Times New Roman" w:cs="Times New Roman"/>
                <w:sz w:val="24"/>
                <w:szCs w:val="24"/>
              </w:rPr>
            </w:pPr>
          </w:p>
        </w:tc>
      </w:tr>
    </w:tbl>
    <w:p w:rsidR="007A6A76" w:rsidRPr="00A44AAA" w:rsidRDefault="007A6A76" w:rsidP="007A6A76">
      <w:pPr>
        <w:pStyle w:val="GvdeMetni"/>
        <w:rPr>
          <w:rFonts w:ascii="Times New Roman" w:hAnsi="Times New Roman" w:cs="Times New Roman"/>
          <w:b/>
          <w:sz w:val="20"/>
        </w:rPr>
      </w:pPr>
    </w:p>
    <w:p w:rsidR="00A35D4A" w:rsidRDefault="00A35D4A">
      <w:r>
        <w:br w:type="page"/>
      </w:r>
    </w:p>
    <w:p w:rsidR="00FA03B2" w:rsidRPr="00CE5C87" w:rsidRDefault="00CE5C87" w:rsidP="00CE5C87">
      <w:pPr>
        <w:pStyle w:val="Balk2"/>
        <w:ind w:hanging="1109"/>
      </w:pPr>
      <w:bookmarkStart w:id="19" w:name="_Toc167436071"/>
      <w:r>
        <w:lastRenderedPageBreak/>
        <w:t xml:space="preserve">2.10 </w:t>
      </w:r>
      <w:r w:rsidR="00FA03B2" w:rsidRPr="00CE5C87">
        <w:t>Tespit ve İhtiyaçların Belirlenmesi</w:t>
      </w:r>
      <w:bookmarkEnd w:id="19"/>
    </w:p>
    <w:p w:rsidR="00FA03B2" w:rsidRPr="00FA03B2" w:rsidRDefault="00FA03B2" w:rsidP="00FA03B2">
      <w:pPr>
        <w:spacing w:line="276" w:lineRule="auto"/>
        <w:rPr>
          <w:rFonts w:ascii="Times New Roman" w:hAnsi="Times New Roman" w:cs="Times New Roman"/>
          <w:sz w:val="24"/>
          <w:szCs w:val="24"/>
        </w:rPr>
      </w:pPr>
    </w:p>
    <w:p w:rsidR="00CE6F89" w:rsidRDefault="00CE6F89" w:rsidP="00CE6F89">
      <w:pPr>
        <w:pStyle w:val="GvdeMetni"/>
        <w:spacing w:before="72" w:after="240" w:line="276" w:lineRule="auto"/>
        <w:ind w:right="-1"/>
        <w:jc w:val="both"/>
        <w:rPr>
          <w:rFonts w:ascii="Times New Roman" w:hAnsi="Times New Roman" w:cs="Times New Roman"/>
        </w:rPr>
      </w:pPr>
      <w:r>
        <w:rPr>
          <w:rFonts w:ascii="Times New Roman" w:hAnsi="Times New Roman" w:cs="Times New Roman"/>
        </w:rPr>
        <w:t xml:space="preserve">Müdürlüğümüz </w:t>
      </w:r>
      <w:r w:rsidRPr="00D33236">
        <w:rPr>
          <w:rFonts w:ascii="Times New Roman" w:hAnsi="Times New Roman" w:cs="Times New Roman"/>
        </w:rPr>
        <w:t>stratejik planında tespitler ve ihtiyaçlar; durum analizi aşamalarında öne çıkan, durum analizini özetleyebilecek türde ifadelerden oluşturulmuştur. Durum analizinde yer alan her bir başlıkta yapılan değerlendirmeler sonucunda belirlenmiş olan tespitler ve ihtiyaçlardan Müdürlüğümüz stratejik planının mimarisi ve hedef kartlarının oluşturulmasında yararlanılmıştır. Durum analizi çalışmaları sonucunda elde edilen bulgulara hedef kartlarında yer verilmiştir.</w:t>
      </w:r>
    </w:p>
    <w:p w:rsidR="00CE6F89" w:rsidRPr="005F78CC" w:rsidRDefault="00CE6F89" w:rsidP="005F78CC">
      <w:pPr>
        <w:keepNext/>
        <w:spacing w:before="72" w:after="240" w:line="276" w:lineRule="auto"/>
        <w:ind w:right="-1"/>
        <w:jc w:val="center"/>
        <w:outlineLvl w:val="4"/>
        <w:rPr>
          <w:rFonts w:ascii="Times New Roman" w:hAnsi="Times New Roman" w:cs="Times New Roman"/>
          <w:b/>
          <w:i/>
        </w:rPr>
      </w:pPr>
      <w:r w:rsidRPr="005F78CC">
        <w:rPr>
          <w:rFonts w:ascii="Times New Roman" w:eastAsia="Book Antiqua" w:hAnsi="Times New Roman" w:cs="Times New Roman"/>
          <w:b/>
          <w:bCs/>
          <w:i/>
        </w:rPr>
        <w:t xml:space="preserve">Tablo </w:t>
      </w:r>
      <w:r w:rsidR="005F78CC" w:rsidRPr="005F78CC">
        <w:rPr>
          <w:rFonts w:ascii="Times New Roman" w:eastAsia="Book Antiqua" w:hAnsi="Times New Roman" w:cs="Times New Roman"/>
          <w:b/>
          <w:bCs/>
          <w:i/>
        </w:rPr>
        <w:t>21</w:t>
      </w:r>
      <w:r w:rsidRPr="005F78CC">
        <w:rPr>
          <w:rFonts w:ascii="Times New Roman" w:eastAsia="Book Antiqua" w:hAnsi="Times New Roman" w:cs="Times New Roman"/>
          <w:b/>
          <w:bCs/>
          <w:i/>
        </w:rPr>
        <w:t>: Tespit ve İhtiyaçlar</w:t>
      </w:r>
    </w:p>
    <w:tbl>
      <w:tblPr>
        <w:tblStyle w:val="TableNormal"/>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5"/>
        <w:gridCol w:w="3422"/>
        <w:gridCol w:w="3185"/>
      </w:tblGrid>
      <w:tr w:rsidR="00CE6F89" w:rsidRPr="007A6A76" w:rsidTr="00CE6F89">
        <w:trPr>
          <w:trHeight w:val="454"/>
          <w:jc w:val="center"/>
        </w:trPr>
        <w:tc>
          <w:tcPr>
            <w:tcW w:w="3185" w:type="dxa"/>
            <w:shd w:val="clear" w:color="auto" w:fill="92CDDC" w:themeFill="accent5" w:themeFillTint="99"/>
            <w:vAlign w:val="center"/>
          </w:tcPr>
          <w:p w:rsidR="00CE6F89" w:rsidRPr="00CE6F89" w:rsidRDefault="00CE6F89" w:rsidP="005F78CC">
            <w:pPr>
              <w:pStyle w:val="TableParagraph"/>
              <w:spacing w:line="276" w:lineRule="auto"/>
              <w:ind w:left="57" w:right="57" w:firstLine="89"/>
              <w:jc w:val="center"/>
              <w:rPr>
                <w:rFonts w:ascii="Times New Roman" w:hAnsi="Times New Roman" w:cs="Times New Roman"/>
                <w:b/>
                <w:sz w:val="24"/>
                <w:szCs w:val="24"/>
              </w:rPr>
            </w:pPr>
            <w:r w:rsidRPr="00CE6F89">
              <w:rPr>
                <w:rFonts w:ascii="Times New Roman" w:hAnsi="Times New Roman" w:cs="Times New Roman"/>
                <w:b/>
                <w:sz w:val="24"/>
                <w:szCs w:val="24"/>
              </w:rPr>
              <w:t xml:space="preserve">Durum Analizi </w:t>
            </w:r>
            <w:r w:rsidRPr="00CE6F89">
              <w:rPr>
                <w:rFonts w:ascii="Times New Roman" w:hAnsi="Times New Roman" w:cs="Times New Roman"/>
                <w:b/>
                <w:spacing w:val="-2"/>
                <w:sz w:val="24"/>
                <w:szCs w:val="24"/>
              </w:rPr>
              <w:t>Aşamaları</w:t>
            </w:r>
          </w:p>
        </w:tc>
        <w:tc>
          <w:tcPr>
            <w:tcW w:w="3422" w:type="dxa"/>
            <w:shd w:val="clear" w:color="auto" w:fill="92CDDC" w:themeFill="accent5" w:themeFillTint="99"/>
            <w:vAlign w:val="center"/>
          </w:tcPr>
          <w:p w:rsidR="00CE6F89" w:rsidRPr="00CE6F89" w:rsidRDefault="00CE6F89" w:rsidP="005F78CC">
            <w:pPr>
              <w:pStyle w:val="TableParagraph"/>
              <w:ind w:left="57" w:right="57" w:firstLine="89"/>
              <w:jc w:val="center"/>
              <w:rPr>
                <w:rFonts w:ascii="Times New Roman" w:hAnsi="Times New Roman" w:cs="Times New Roman"/>
                <w:b/>
                <w:sz w:val="24"/>
                <w:szCs w:val="24"/>
              </w:rPr>
            </w:pPr>
            <w:r w:rsidRPr="00CE6F89">
              <w:rPr>
                <w:rFonts w:ascii="Times New Roman" w:hAnsi="Times New Roman" w:cs="Times New Roman"/>
                <w:b/>
                <w:sz w:val="24"/>
                <w:szCs w:val="24"/>
              </w:rPr>
              <w:t xml:space="preserve">Tespitler/Sorun </w:t>
            </w:r>
            <w:r w:rsidRPr="00CE6F89">
              <w:rPr>
                <w:rFonts w:ascii="Times New Roman" w:hAnsi="Times New Roman" w:cs="Times New Roman"/>
                <w:b/>
                <w:spacing w:val="-2"/>
                <w:sz w:val="24"/>
                <w:szCs w:val="24"/>
              </w:rPr>
              <w:t>Alanları</w:t>
            </w:r>
          </w:p>
        </w:tc>
        <w:tc>
          <w:tcPr>
            <w:tcW w:w="3185" w:type="dxa"/>
            <w:shd w:val="clear" w:color="auto" w:fill="92CDDC" w:themeFill="accent5" w:themeFillTint="99"/>
            <w:vAlign w:val="center"/>
          </w:tcPr>
          <w:p w:rsidR="00CE6F89" w:rsidRPr="00CE6F89" w:rsidRDefault="00CE6F89" w:rsidP="005F78CC">
            <w:pPr>
              <w:pStyle w:val="TableParagraph"/>
              <w:ind w:left="57" w:right="57" w:firstLine="89"/>
              <w:jc w:val="center"/>
              <w:rPr>
                <w:rFonts w:ascii="Times New Roman" w:hAnsi="Times New Roman" w:cs="Times New Roman"/>
                <w:b/>
                <w:sz w:val="24"/>
                <w:szCs w:val="24"/>
              </w:rPr>
            </w:pPr>
            <w:r w:rsidRPr="00CE6F89">
              <w:rPr>
                <w:rFonts w:ascii="Times New Roman" w:hAnsi="Times New Roman" w:cs="Times New Roman"/>
                <w:b/>
                <w:sz w:val="24"/>
                <w:szCs w:val="24"/>
              </w:rPr>
              <w:t xml:space="preserve">İhtiyaçlar/Gelişim </w:t>
            </w:r>
            <w:r w:rsidRPr="00CE6F89">
              <w:rPr>
                <w:rFonts w:ascii="Times New Roman" w:hAnsi="Times New Roman" w:cs="Times New Roman"/>
                <w:b/>
                <w:spacing w:val="-2"/>
                <w:sz w:val="24"/>
                <w:szCs w:val="24"/>
              </w:rPr>
              <w:t>Alanları</w:t>
            </w:r>
          </w:p>
        </w:tc>
      </w:tr>
      <w:tr w:rsidR="00CE6F89" w:rsidRPr="007A6A76" w:rsidTr="00CE6F89">
        <w:trPr>
          <w:trHeight w:val="378"/>
          <w:jc w:val="center"/>
        </w:trPr>
        <w:tc>
          <w:tcPr>
            <w:tcW w:w="3185" w:type="dxa"/>
            <w:vAlign w:val="center"/>
          </w:tcPr>
          <w:p w:rsidR="00CE6F89" w:rsidRPr="00571089" w:rsidRDefault="00CE6F89" w:rsidP="00CE6F89">
            <w:pPr>
              <w:widowControl/>
              <w:autoSpaceDE/>
              <w:autoSpaceDN/>
              <w:rPr>
                <w:rFonts w:ascii="Times New Roman" w:eastAsia="Times New Roman" w:hAnsi="Times New Roman" w:cs="Times New Roman"/>
                <w:bCs/>
                <w:color w:val="0D0D0D"/>
                <w:sz w:val="21"/>
                <w:lang w:eastAsia="tr-TR"/>
              </w:rPr>
            </w:pPr>
            <w:r w:rsidRPr="00CE6F89">
              <w:rPr>
                <w:rFonts w:ascii="Times New Roman" w:eastAsia="Times New Roman" w:hAnsi="Times New Roman" w:cs="Times New Roman"/>
                <w:bCs/>
                <w:color w:val="0D0D0D"/>
                <w:sz w:val="21"/>
                <w:lang w:eastAsia="tr-TR"/>
              </w:rPr>
              <w:t>Öğrencilerin Sosyal Gelişimi</w:t>
            </w:r>
          </w:p>
        </w:tc>
        <w:tc>
          <w:tcPr>
            <w:tcW w:w="3422"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Öğrencilerin etkileşim kurabileceği ve oyun oynayabileceği bir oyun odası yok.</w:t>
            </w:r>
          </w:p>
        </w:tc>
        <w:tc>
          <w:tcPr>
            <w:tcW w:w="3185"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Sosyal gelişimi desteklemek için oyun odası oluşturulmalı.</w:t>
            </w:r>
          </w:p>
        </w:tc>
      </w:tr>
      <w:tr w:rsidR="00CE6F89" w:rsidRPr="007A6A76" w:rsidTr="00CE6F89">
        <w:trPr>
          <w:trHeight w:val="371"/>
          <w:jc w:val="center"/>
        </w:trPr>
        <w:tc>
          <w:tcPr>
            <w:tcW w:w="3185" w:type="dxa"/>
            <w:vAlign w:val="center"/>
          </w:tcPr>
          <w:p w:rsidR="00CE6F89" w:rsidRPr="00571089" w:rsidRDefault="00CE6F89" w:rsidP="00CE6F89">
            <w:pPr>
              <w:widowControl/>
              <w:autoSpaceDE/>
              <w:autoSpaceDN/>
              <w:rPr>
                <w:rFonts w:ascii="Times New Roman" w:eastAsia="Times New Roman" w:hAnsi="Times New Roman" w:cs="Times New Roman"/>
                <w:bCs/>
                <w:color w:val="0D0D0D"/>
                <w:sz w:val="21"/>
                <w:lang w:eastAsia="tr-TR"/>
              </w:rPr>
            </w:pPr>
            <w:r w:rsidRPr="00CE6F89">
              <w:rPr>
                <w:rFonts w:ascii="Times New Roman" w:eastAsia="Times New Roman" w:hAnsi="Times New Roman" w:cs="Times New Roman"/>
                <w:bCs/>
                <w:color w:val="0D0D0D"/>
                <w:sz w:val="21"/>
                <w:lang w:eastAsia="tr-TR"/>
              </w:rPr>
              <w:t>Öğretmenlerin Verimliliği ve Motivasyonu</w:t>
            </w:r>
          </w:p>
        </w:tc>
        <w:tc>
          <w:tcPr>
            <w:tcW w:w="3422"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Öğretmenlerin iş birliği yapabileceği, planlama yapabileceği ve dinlenebileceği bir oda yok.</w:t>
            </w:r>
          </w:p>
        </w:tc>
        <w:tc>
          <w:tcPr>
            <w:tcW w:w="3185"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Öğretmenlerin kullanımına uygun bir ortak oda sağlanmalı.</w:t>
            </w:r>
          </w:p>
        </w:tc>
      </w:tr>
      <w:tr w:rsidR="00CE6F89" w:rsidRPr="007A6A76" w:rsidTr="00CE6F89">
        <w:trPr>
          <w:trHeight w:val="371"/>
          <w:jc w:val="center"/>
        </w:trPr>
        <w:tc>
          <w:tcPr>
            <w:tcW w:w="3185" w:type="dxa"/>
            <w:vAlign w:val="center"/>
          </w:tcPr>
          <w:p w:rsidR="00CE6F89" w:rsidRPr="00571089" w:rsidRDefault="00CE6F89" w:rsidP="00CE6F89">
            <w:pPr>
              <w:widowControl/>
              <w:autoSpaceDE/>
              <w:autoSpaceDN/>
              <w:rPr>
                <w:rFonts w:ascii="Times New Roman" w:eastAsia="Times New Roman" w:hAnsi="Times New Roman" w:cs="Times New Roman"/>
                <w:bCs/>
                <w:color w:val="0D0D0D"/>
                <w:sz w:val="21"/>
                <w:lang w:eastAsia="tr-TR"/>
              </w:rPr>
            </w:pPr>
            <w:r w:rsidRPr="00CE6F89">
              <w:rPr>
                <w:rFonts w:ascii="Times New Roman" w:eastAsia="Times New Roman" w:hAnsi="Times New Roman" w:cs="Times New Roman"/>
                <w:bCs/>
                <w:color w:val="0D0D0D"/>
                <w:sz w:val="21"/>
                <w:lang w:eastAsia="tr-TR"/>
              </w:rPr>
              <w:t>Dinlenme Alanları</w:t>
            </w:r>
          </w:p>
        </w:tc>
        <w:tc>
          <w:tcPr>
            <w:tcW w:w="3422"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Öğrenciler ve personel için dinlenme alanı yok.</w:t>
            </w:r>
          </w:p>
        </w:tc>
        <w:tc>
          <w:tcPr>
            <w:tcW w:w="3185"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Stresi azaltacak ve dinlenme ihtiyacını karşılayacak sakin bir alan oluşturulmalı.</w:t>
            </w:r>
          </w:p>
        </w:tc>
      </w:tr>
      <w:tr w:rsidR="00CE6F89" w:rsidRPr="007A6A76" w:rsidTr="00CE6F89">
        <w:trPr>
          <w:trHeight w:val="371"/>
          <w:jc w:val="center"/>
        </w:trPr>
        <w:tc>
          <w:tcPr>
            <w:tcW w:w="3185" w:type="dxa"/>
            <w:vAlign w:val="center"/>
          </w:tcPr>
          <w:p w:rsidR="00CE6F89" w:rsidRPr="00571089" w:rsidRDefault="00CE6F89" w:rsidP="00CE6F89">
            <w:pPr>
              <w:widowControl/>
              <w:autoSpaceDE/>
              <w:autoSpaceDN/>
              <w:rPr>
                <w:rFonts w:ascii="Times New Roman" w:eastAsia="Times New Roman" w:hAnsi="Times New Roman" w:cs="Times New Roman"/>
                <w:bCs/>
                <w:color w:val="0D0D0D"/>
                <w:sz w:val="21"/>
                <w:lang w:eastAsia="tr-TR"/>
              </w:rPr>
            </w:pPr>
            <w:r w:rsidRPr="00CE6F89">
              <w:rPr>
                <w:rFonts w:ascii="Times New Roman" w:eastAsia="Times New Roman" w:hAnsi="Times New Roman" w:cs="Times New Roman"/>
                <w:bCs/>
                <w:color w:val="0D0D0D"/>
                <w:sz w:val="21"/>
                <w:lang w:eastAsia="tr-TR"/>
              </w:rPr>
              <w:t>Veli Bekleme Alanı</w:t>
            </w:r>
          </w:p>
        </w:tc>
        <w:tc>
          <w:tcPr>
            <w:tcW w:w="3422"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Velilerin öğrencilerini bekleyebilecekleri bir bekleme odası yok.</w:t>
            </w:r>
          </w:p>
        </w:tc>
        <w:tc>
          <w:tcPr>
            <w:tcW w:w="3185"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Veliler için bekleme odası sağlanarak okul-aile iletişimi güçlendirilmeli.</w:t>
            </w:r>
          </w:p>
        </w:tc>
      </w:tr>
      <w:tr w:rsidR="00CE6F89" w:rsidRPr="007A6A76" w:rsidTr="00CE6F89">
        <w:trPr>
          <w:trHeight w:val="371"/>
          <w:jc w:val="center"/>
        </w:trPr>
        <w:tc>
          <w:tcPr>
            <w:tcW w:w="3185" w:type="dxa"/>
            <w:vAlign w:val="center"/>
          </w:tcPr>
          <w:p w:rsidR="00CE6F89" w:rsidRPr="00571089" w:rsidRDefault="00CE6F89" w:rsidP="00CE6F89">
            <w:pPr>
              <w:widowControl/>
              <w:autoSpaceDE/>
              <w:autoSpaceDN/>
              <w:rPr>
                <w:rFonts w:ascii="Times New Roman" w:eastAsia="Times New Roman" w:hAnsi="Times New Roman" w:cs="Times New Roman"/>
                <w:bCs/>
                <w:color w:val="0D0D0D"/>
                <w:sz w:val="21"/>
                <w:lang w:eastAsia="tr-TR"/>
              </w:rPr>
            </w:pPr>
            <w:r w:rsidRPr="00CE6F89">
              <w:rPr>
                <w:rFonts w:ascii="Times New Roman" w:eastAsia="Times New Roman" w:hAnsi="Times New Roman" w:cs="Times New Roman"/>
                <w:bCs/>
                <w:color w:val="0D0D0D"/>
                <w:sz w:val="21"/>
                <w:lang w:eastAsia="tr-TR"/>
              </w:rPr>
              <w:t>Çocuk Bakım Odası</w:t>
            </w:r>
          </w:p>
        </w:tc>
        <w:tc>
          <w:tcPr>
            <w:tcW w:w="3422"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Öğrencilerin bakımı için çocuk bakım odası yok.</w:t>
            </w:r>
          </w:p>
        </w:tc>
        <w:tc>
          <w:tcPr>
            <w:tcW w:w="3185"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Öğrencilerin gereksinimlerini karşılayacak bir çocuk bakım odası oluşturulmalı.</w:t>
            </w:r>
          </w:p>
        </w:tc>
      </w:tr>
      <w:tr w:rsidR="00CE6F89" w:rsidRPr="007A6A76" w:rsidTr="00CE6F89">
        <w:trPr>
          <w:trHeight w:val="371"/>
          <w:jc w:val="center"/>
        </w:trPr>
        <w:tc>
          <w:tcPr>
            <w:tcW w:w="3185" w:type="dxa"/>
            <w:vAlign w:val="center"/>
          </w:tcPr>
          <w:p w:rsidR="00CE6F89" w:rsidRPr="00571089" w:rsidRDefault="00CE6F89" w:rsidP="00CE6F89">
            <w:pPr>
              <w:widowControl/>
              <w:autoSpaceDE/>
              <w:autoSpaceDN/>
              <w:rPr>
                <w:rFonts w:ascii="Times New Roman" w:eastAsia="Times New Roman" w:hAnsi="Times New Roman" w:cs="Times New Roman"/>
                <w:bCs/>
                <w:color w:val="0D0D0D"/>
                <w:sz w:val="21"/>
                <w:lang w:eastAsia="tr-TR"/>
              </w:rPr>
            </w:pPr>
            <w:r w:rsidRPr="00CE6F89">
              <w:rPr>
                <w:rFonts w:ascii="Times New Roman" w:eastAsia="Times New Roman" w:hAnsi="Times New Roman" w:cs="Times New Roman"/>
                <w:bCs/>
                <w:color w:val="0D0D0D"/>
                <w:sz w:val="21"/>
                <w:lang w:eastAsia="tr-TR"/>
              </w:rPr>
              <w:t>Hizmet İçi Eğitim</w:t>
            </w:r>
          </w:p>
        </w:tc>
        <w:tc>
          <w:tcPr>
            <w:tcW w:w="3422"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Öğretmenlerin mesleki gelişimlerini destekleyecek hizmet içi eğitim eksikliği var.</w:t>
            </w:r>
          </w:p>
        </w:tc>
        <w:tc>
          <w:tcPr>
            <w:tcW w:w="3185"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Öğretmenlere yönelik hizmet içi eğitim programları düzenlenmeli.</w:t>
            </w:r>
          </w:p>
        </w:tc>
      </w:tr>
      <w:tr w:rsidR="00CE6F89" w:rsidRPr="007A6A76" w:rsidTr="00CE6F89">
        <w:trPr>
          <w:trHeight w:val="371"/>
          <w:jc w:val="center"/>
        </w:trPr>
        <w:tc>
          <w:tcPr>
            <w:tcW w:w="3185" w:type="dxa"/>
            <w:vAlign w:val="center"/>
          </w:tcPr>
          <w:p w:rsidR="00CE6F89" w:rsidRPr="00571089" w:rsidRDefault="00CE6F89" w:rsidP="00CE6F89">
            <w:pPr>
              <w:widowControl/>
              <w:autoSpaceDE/>
              <w:autoSpaceDN/>
              <w:rPr>
                <w:rFonts w:ascii="Times New Roman" w:eastAsia="Times New Roman" w:hAnsi="Times New Roman" w:cs="Times New Roman"/>
                <w:bCs/>
                <w:color w:val="0D0D0D"/>
                <w:sz w:val="21"/>
                <w:lang w:eastAsia="tr-TR"/>
              </w:rPr>
            </w:pPr>
            <w:r w:rsidRPr="00CE6F89">
              <w:rPr>
                <w:rFonts w:ascii="Times New Roman" w:eastAsia="Times New Roman" w:hAnsi="Times New Roman" w:cs="Times New Roman"/>
                <w:bCs/>
                <w:color w:val="0D0D0D"/>
                <w:sz w:val="21"/>
                <w:lang w:eastAsia="tr-TR"/>
              </w:rPr>
              <w:t>Güvenlik ve Kamera Sistemi</w:t>
            </w:r>
          </w:p>
        </w:tc>
        <w:tc>
          <w:tcPr>
            <w:tcW w:w="3422" w:type="dxa"/>
          </w:tcPr>
          <w:p w:rsidR="00CE6F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Okulda kamera sistemi yok.</w:t>
            </w:r>
          </w:p>
          <w:p w:rsidR="00CE6F89" w:rsidRDefault="00CE6F89" w:rsidP="005F78CC">
            <w:pPr>
              <w:widowControl/>
              <w:autoSpaceDE/>
              <w:autoSpaceDN/>
              <w:rPr>
                <w:rFonts w:ascii="Times New Roman" w:eastAsia="Times New Roman" w:hAnsi="Times New Roman" w:cs="Times New Roman"/>
                <w:color w:val="0D0D0D"/>
                <w:sz w:val="21"/>
                <w:szCs w:val="21"/>
                <w:lang w:eastAsia="tr-TR"/>
              </w:rPr>
            </w:pPr>
          </w:p>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p>
        </w:tc>
        <w:tc>
          <w:tcPr>
            <w:tcW w:w="3185"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Güvenliği sağlamak, disiplin ihlallerini tespit etmek ve okul itibarını korumak için kamera sistemi kurulmalı.</w:t>
            </w:r>
          </w:p>
        </w:tc>
      </w:tr>
      <w:tr w:rsidR="00CE6F89" w:rsidRPr="007A6A76" w:rsidTr="00CE6F89">
        <w:trPr>
          <w:trHeight w:val="371"/>
          <w:jc w:val="center"/>
        </w:trPr>
        <w:tc>
          <w:tcPr>
            <w:tcW w:w="3185" w:type="dxa"/>
            <w:vAlign w:val="center"/>
          </w:tcPr>
          <w:p w:rsidR="00CE6F89" w:rsidRPr="00571089" w:rsidRDefault="00CE6F89" w:rsidP="00CE6F89">
            <w:pPr>
              <w:widowControl/>
              <w:autoSpaceDE/>
              <w:autoSpaceDN/>
              <w:rPr>
                <w:rFonts w:ascii="Times New Roman" w:eastAsia="Times New Roman" w:hAnsi="Times New Roman" w:cs="Times New Roman"/>
                <w:bCs/>
                <w:color w:val="0D0D0D"/>
                <w:sz w:val="21"/>
                <w:lang w:eastAsia="tr-TR"/>
              </w:rPr>
            </w:pPr>
            <w:r w:rsidRPr="00CE6F89">
              <w:rPr>
                <w:rFonts w:ascii="Times New Roman" w:eastAsia="Times New Roman" w:hAnsi="Times New Roman" w:cs="Times New Roman"/>
                <w:bCs/>
                <w:color w:val="0D0D0D"/>
                <w:sz w:val="21"/>
                <w:lang w:eastAsia="tr-TR"/>
              </w:rPr>
              <w:t>Disiplin ve Hukuki Sorunlar</w:t>
            </w:r>
          </w:p>
        </w:tc>
        <w:tc>
          <w:tcPr>
            <w:tcW w:w="3422"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Disiplin ihlallerinin tespiti ve çözümü konusunda zorluklar yaşanabilir.</w:t>
            </w:r>
          </w:p>
        </w:tc>
        <w:tc>
          <w:tcPr>
            <w:tcW w:w="3185"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Disiplin ve hukuki süreçlerin yönetimini kolaylaştırmak için kamera sistemi kullanılmalı.</w:t>
            </w:r>
          </w:p>
        </w:tc>
      </w:tr>
      <w:tr w:rsidR="00CE6F89" w:rsidRPr="007A6A76" w:rsidTr="00CE6F89">
        <w:trPr>
          <w:trHeight w:val="371"/>
          <w:jc w:val="center"/>
        </w:trPr>
        <w:tc>
          <w:tcPr>
            <w:tcW w:w="3185" w:type="dxa"/>
            <w:vAlign w:val="center"/>
          </w:tcPr>
          <w:p w:rsidR="00CE6F89" w:rsidRPr="00571089" w:rsidRDefault="00CE6F89" w:rsidP="00CE6F89">
            <w:pPr>
              <w:widowControl/>
              <w:autoSpaceDE/>
              <w:autoSpaceDN/>
              <w:rPr>
                <w:rFonts w:ascii="Times New Roman" w:eastAsia="Times New Roman" w:hAnsi="Times New Roman" w:cs="Times New Roman"/>
                <w:bCs/>
                <w:color w:val="0D0D0D"/>
                <w:sz w:val="21"/>
                <w:lang w:eastAsia="tr-TR"/>
              </w:rPr>
            </w:pPr>
            <w:r w:rsidRPr="00CE6F89">
              <w:rPr>
                <w:rFonts w:ascii="Times New Roman" w:eastAsia="Times New Roman" w:hAnsi="Times New Roman" w:cs="Times New Roman"/>
                <w:bCs/>
                <w:color w:val="0D0D0D"/>
                <w:sz w:val="21"/>
                <w:lang w:eastAsia="tr-TR"/>
              </w:rPr>
              <w:t>Okul İtibarı ve Güvenlik Algısı</w:t>
            </w:r>
          </w:p>
        </w:tc>
        <w:tc>
          <w:tcPr>
            <w:tcW w:w="3422"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Kamera sisteminin eksikliği, velilerin güvenlik algısını olumsuz etkileyebilir.</w:t>
            </w:r>
          </w:p>
        </w:tc>
        <w:tc>
          <w:tcPr>
            <w:tcW w:w="3185"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Velilerin güvenini artırmak ve okul itibarını korumak için güvenlik önlemleri geliştirilmeli.</w:t>
            </w:r>
          </w:p>
        </w:tc>
      </w:tr>
      <w:tr w:rsidR="00CE6F89" w:rsidRPr="007A6A76" w:rsidTr="00CE6F89">
        <w:trPr>
          <w:trHeight w:val="371"/>
          <w:jc w:val="center"/>
        </w:trPr>
        <w:tc>
          <w:tcPr>
            <w:tcW w:w="3185" w:type="dxa"/>
            <w:vAlign w:val="center"/>
          </w:tcPr>
          <w:p w:rsidR="00CE6F89" w:rsidRPr="00571089" w:rsidRDefault="00CE6F89" w:rsidP="00CE6F89">
            <w:pPr>
              <w:widowControl/>
              <w:autoSpaceDE/>
              <w:autoSpaceDN/>
              <w:rPr>
                <w:rFonts w:ascii="Times New Roman" w:eastAsia="Times New Roman" w:hAnsi="Times New Roman" w:cs="Times New Roman"/>
                <w:bCs/>
                <w:color w:val="0D0D0D"/>
                <w:sz w:val="21"/>
                <w:lang w:eastAsia="tr-TR"/>
              </w:rPr>
            </w:pPr>
            <w:r w:rsidRPr="00CE6F89">
              <w:rPr>
                <w:rFonts w:ascii="Times New Roman" w:eastAsia="Times New Roman" w:hAnsi="Times New Roman" w:cs="Times New Roman"/>
                <w:bCs/>
                <w:color w:val="0D0D0D"/>
                <w:sz w:val="21"/>
                <w:lang w:eastAsia="tr-TR"/>
              </w:rPr>
              <w:t>Öğrencilerin Sosyal Gelişimi</w:t>
            </w:r>
          </w:p>
        </w:tc>
        <w:tc>
          <w:tcPr>
            <w:tcW w:w="3422"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Öğrencilerin etkileşim kurabileceği ve oyun oynayabileceği bir oyun odası yok.</w:t>
            </w:r>
          </w:p>
        </w:tc>
        <w:tc>
          <w:tcPr>
            <w:tcW w:w="3185" w:type="dxa"/>
          </w:tcPr>
          <w:p w:rsidR="00CE6F89" w:rsidRPr="00571089" w:rsidRDefault="00CE6F89" w:rsidP="005F78CC">
            <w:pPr>
              <w:widowControl/>
              <w:autoSpaceDE/>
              <w:autoSpaceDN/>
              <w:rPr>
                <w:rFonts w:ascii="Times New Roman" w:eastAsia="Times New Roman" w:hAnsi="Times New Roman" w:cs="Times New Roman"/>
                <w:color w:val="0D0D0D"/>
                <w:sz w:val="21"/>
                <w:szCs w:val="21"/>
                <w:lang w:eastAsia="tr-TR"/>
              </w:rPr>
            </w:pPr>
            <w:r w:rsidRPr="00571089">
              <w:rPr>
                <w:rFonts w:ascii="Times New Roman" w:eastAsia="Times New Roman" w:hAnsi="Times New Roman" w:cs="Times New Roman"/>
                <w:color w:val="0D0D0D"/>
                <w:sz w:val="21"/>
                <w:szCs w:val="21"/>
                <w:lang w:eastAsia="tr-TR"/>
              </w:rPr>
              <w:t>- Sosyal gelişimi desteklemek için oyun odası oluşturulmalı.</w:t>
            </w:r>
          </w:p>
        </w:tc>
      </w:tr>
    </w:tbl>
    <w:p w:rsidR="00CE6F89" w:rsidRDefault="00CE6F89" w:rsidP="00CE6F89">
      <w:pPr>
        <w:spacing w:line="276" w:lineRule="auto"/>
        <w:jc w:val="both"/>
        <w:rPr>
          <w:rFonts w:ascii="Times New Roman" w:hAnsi="Times New Roman" w:cs="Times New Roman"/>
          <w:color w:val="0D0D0D"/>
          <w:sz w:val="20"/>
          <w:szCs w:val="20"/>
          <w:shd w:val="clear" w:color="auto" w:fill="FFFFFF"/>
        </w:rPr>
      </w:pPr>
    </w:p>
    <w:p w:rsidR="00571089" w:rsidRDefault="00571089" w:rsidP="00571089">
      <w:pPr>
        <w:spacing w:line="276" w:lineRule="auto"/>
        <w:jc w:val="both"/>
        <w:rPr>
          <w:rFonts w:ascii="Times New Roman" w:hAnsi="Times New Roman" w:cs="Times New Roman"/>
          <w:color w:val="0D0D0D"/>
          <w:sz w:val="20"/>
          <w:szCs w:val="20"/>
          <w:shd w:val="clear" w:color="auto" w:fill="FFFFFF"/>
        </w:rPr>
      </w:pPr>
    </w:p>
    <w:p w:rsidR="00273CC1" w:rsidRDefault="00FA03B2" w:rsidP="0066010D">
      <w:pPr>
        <w:spacing w:line="276" w:lineRule="auto"/>
        <w:jc w:val="both"/>
        <w:rPr>
          <w:rFonts w:ascii="Times New Roman" w:hAnsi="Times New Roman" w:cs="Times New Roman"/>
        </w:rPr>
      </w:pPr>
      <w:r w:rsidRPr="00273CC1">
        <w:rPr>
          <w:rFonts w:ascii="Times New Roman" w:hAnsi="Times New Roman" w:cs="Times New Roman"/>
        </w:rPr>
        <w:br w:type="page"/>
      </w:r>
    </w:p>
    <w:p w:rsidR="006A3E33" w:rsidRPr="00273CC1" w:rsidRDefault="006A3E33" w:rsidP="0066010D">
      <w:pPr>
        <w:spacing w:line="276" w:lineRule="auto"/>
        <w:jc w:val="both"/>
        <w:rPr>
          <w:rFonts w:ascii="Times New Roman" w:hAnsi="Times New Roman" w:cs="Times New Roman"/>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F3201F" w:rsidRDefault="00EA3190" w:rsidP="00FA11D4">
      <w:pPr>
        <w:pStyle w:val="Balk1"/>
        <w:rPr>
          <w:color w:val="FF0000"/>
          <w:sz w:val="24"/>
          <w:szCs w:val="24"/>
        </w:rPr>
      </w:pPr>
      <w:bookmarkStart w:id="20" w:name="_Toc167436072"/>
      <w:r>
        <w:lastRenderedPageBreak/>
        <w:t xml:space="preserve">3. </w:t>
      </w:r>
      <w:r w:rsidRPr="005C0141">
        <w:t>GELECEĞE BAKIŞ</w:t>
      </w:r>
      <w:bookmarkEnd w:id="20"/>
    </w:p>
    <w:p w:rsidR="00FA11D4" w:rsidRPr="00FA11D4" w:rsidRDefault="00FA11D4" w:rsidP="00FA11D4">
      <w:pPr>
        <w:pStyle w:val="Balk1"/>
      </w:pPr>
    </w:p>
    <w:p w:rsidR="00F3201F" w:rsidRPr="00CE5C87" w:rsidRDefault="00CE5C87" w:rsidP="00CE5C87">
      <w:pPr>
        <w:pStyle w:val="Balk2"/>
        <w:ind w:hanging="1109"/>
      </w:pPr>
      <w:bookmarkStart w:id="21" w:name="_Toc167436073"/>
      <w:r>
        <w:t xml:space="preserve">3.1 </w:t>
      </w:r>
      <w:r w:rsidR="00F3201F" w:rsidRPr="00CE5C87">
        <w:t>Misyon</w:t>
      </w:r>
      <w:bookmarkEnd w:id="21"/>
    </w:p>
    <w:p w:rsidR="00F3201F" w:rsidRPr="00F3201F" w:rsidRDefault="00F3201F" w:rsidP="00F3201F">
      <w:pPr>
        <w:spacing w:line="276" w:lineRule="auto"/>
        <w:jc w:val="both"/>
        <w:rPr>
          <w:rFonts w:ascii="Times New Roman" w:hAnsi="Times New Roman" w:cs="Times New Roman"/>
          <w:b/>
          <w:bCs/>
          <w:sz w:val="24"/>
          <w:szCs w:val="24"/>
        </w:rPr>
      </w:pPr>
    </w:p>
    <w:p w:rsidR="00F3201F" w:rsidRDefault="003019AD" w:rsidP="00A0519A">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Özel eğitim </w:t>
      </w:r>
      <w:r w:rsidR="00A0519A" w:rsidRPr="00A0519A">
        <w:rPr>
          <w:rFonts w:ascii="Times New Roman" w:hAnsi="Times New Roman" w:cs="Times New Roman"/>
          <w:sz w:val="24"/>
          <w:szCs w:val="24"/>
        </w:rPr>
        <w:t>gereksinimi olan tüm bireyleri, ilgi, istek, yetenek ve yeterlilikleri doğrultusunda özel eğitim hizmetlerinden en etkili şekilde yararlandırmak, Toplumla etkileşim ve sosyal hayata uyumu destekleyici sosyal aktiviteler aracılığıyla çocuklarımızın kendilerini ifade etmelerini kolaylaştırmak, Programlarımızı bireyin özel gereksinimlerine uygun şekilde bireyselleştirerek uygulamak, her öğrencimizin potansiyelini en üst düzeye çıkarmak için temel hazırlamak.</w:t>
      </w:r>
    </w:p>
    <w:p w:rsidR="00A0519A" w:rsidRPr="00A0519A" w:rsidRDefault="00A0519A" w:rsidP="00F3201F">
      <w:pPr>
        <w:spacing w:line="276" w:lineRule="auto"/>
        <w:jc w:val="both"/>
        <w:rPr>
          <w:rFonts w:ascii="Times New Roman" w:hAnsi="Times New Roman" w:cs="Times New Roman"/>
          <w:sz w:val="24"/>
          <w:szCs w:val="24"/>
        </w:rPr>
      </w:pPr>
    </w:p>
    <w:p w:rsidR="00F3201F" w:rsidRDefault="00CE5C87" w:rsidP="00CE5C87">
      <w:pPr>
        <w:pStyle w:val="Balk2"/>
        <w:ind w:hanging="1109"/>
      </w:pPr>
      <w:bookmarkStart w:id="22" w:name="_Toc167436074"/>
      <w:r>
        <w:t xml:space="preserve">3.2 </w:t>
      </w:r>
      <w:r w:rsidR="00F3201F" w:rsidRPr="00CE5C87">
        <w:t>Vizyon</w:t>
      </w:r>
      <w:bookmarkEnd w:id="22"/>
    </w:p>
    <w:p w:rsidR="00A0519A" w:rsidRPr="00CE5C87" w:rsidRDefault="00A0519A" w:rsidP="00CE5C87">
      <w:pPr>
        <w:pStyle w:val="Balk2"/>
        <w:ind w:hanging="1109"/>
      </w:pPr>
    </w:p>
    <w:p w:rsidR="00F3201F" w:rsidRDefault="00A0519A" w:rsidP="00A0519A">
      <w:pPr>
        <w:spacing w:line="276" w:lineRule="auto"/>
        <w:ind w:firstLine="567"/>
        <w:jc w:val="both"/>
        <w:rPr>
          <w:rFonts w:ascii="Times New Roman" w:hAnsi="Times New Roman" w:cs="Times New Roman"/>
          <w:color w:val="212529"/>
          <w:sz w:val="24"/>
          <w:szCs w:val="24"/>
          <w:shd w:val="clear" w:color="auto" w:fill="FFFFFF"/>
        </w:rPr>
      </w:pPr>
      <w:r w:rsidRPr="00A0519A">
        <w:rPr>
          <w:rFonts w:ascii="Times New Roman" w:hAnsi="Times New Roman" w:cs="Times New Roman"/>
          <w:color w:val="212529"/>
          <w:sz w:val="24"/>
          <w:szCs w:val="24"/>
          <w:shd w:val="clear" w:color="auto" w:fill="FFFFFF"/>
        </w:rPr>
        <w:t>Türk Milli Eğitiminin genel amaç ve temel ilkeleri doğrultusunda, özel eğitime gereksinim duyan bireyleri ilgi, yetenek ve yeterlikleri doğrultusunda değerlendirerek, toplumda kendilerinden beklenen rolleri yerine getirebilen, yaşadıkları çevre ve sosyal hayata uyum sağlayabilen, temel yaşam becerilerinde kendi kendine yeterli bir duruma ulaşabilen, üreten bireyler olarak yetiştirmek</w:t>
      </w:r>
    </w:p>
    <w:p w:rsidR="00A0519A" w:rsidRPr="00A0519A" w:rsidRDefault="00A0519A" w:rsidP="00A0519A">
      <w:pPr>
        <w:spacing w:line="276" w:lineRule="auto"/>
        <w:ind w:firstLine="567"/>
        <w:jc w:val="both"/>
        <w:rPr>
          <w:rFonts w:ascii="Times New Roman" w:hAnsi="Times New Roman" w:cs="Times New Roman"/>
          <w:b/>
          <w:bCs/>
          <w:sz w:val="24"/>
          <w:szCs w:val="24"/>
        </w:rPr>
      </w:pPr>
    </w:p>
    <w:p w:rsidR="000504F8" w:rsidRPr="00CE5C87" w:rsidRDefault="00CE5C87" w:rsidP="00CE5C87">
      <w:pPr>
        <w:pStyle w:val="Balk2"/>
        <w:ind w:hanging="1109"/>
      </w:pPr>
      <w:bookmarkStart w:id="23" w:name="_Toc167436075"/>
      <w:r>
        <w:t xml:space="preserve">3.3 </w:t>
      </w:r>
      <w:r w:rsidR="000504F8" w:rsidRPr="00CE5C87">
        <w:t>Temel Değerler</w:t>
      </w:r>
      <w:bookmarkEnd w:id="23"/>
    </w:p>
    <w:p w:rsidR="000504F8" w:rsidRPr="000504F8" w:rsidRDefault="000504F8" w:rsidP="000504F8">
      <w:pPr>
        <w:spacing w:line="276" w:lineRule="auto"/>
        <w:jc w:val="both"/>
        <w:rPr>
          <w:rFonts w:ascii="Times New Roman" w:hAnsi="Times New Roman" w:cs="Times New Roman"/>
          <w:sz w:val="24"/>
          <w:szCs w:val="24"/>
        </w:rPr>
      </w:pPr>
    </w:p>
    <w:p w:rsidR="00A0519A" w:rsidRDefault="00A0519A" w:rsidP="00A0519A">
      <w:pPr>
        <w:ind w:firstLine="567"/>
        <w:rPr>
          <w:rFonts w:ascii="Times New Roman" w:hAnsi="Times New Roman" w:cs="Times New Roman"/>
          <w:sz w:val="24"/>
          <w:szCs w:val="24"/>
        </w:rPr>
      </w:pPr>
      <w:r w:rsidRPr="00A0519A">
        <w:rPr>
          <w:rFonts w:ascii="Times New Roman" w:hAnsi="Times New Roman" w:cs="Times New Roman"/>
          <w:sz w:val="24"/>
          <w:szCs w:val="24"/>
        </w:rPr>
        <w:t xml:space="preserve">1. Bireyselleştirilmiş Eğitim: Her öğrencinin ilgi, istek, yetenek ve yeterliliklerine göre özel eğitim hizmetlerinden en etkili şekilde yararlanması sağlanır. Programlar bireysel ihtiyaçlara uygun şekilde tasarlanır ve uygulanır. </w:t>
      </w:r>
    </w:p>
    <w:p w:rsidR="00A0519A" w:rsidRDefault="00A0519A" w:rsidP="00A0519A">
      <w:pPr>
        <w:ind w:firstLine="567"/>
        <w:rPr>
          <w:rFonts w:ascii="Times New Roman" w:hAnsi="Times New Roman" w:cs="Times New Roman"/>
          <w:sz w:val="24"/>
          <w:szCs w:val="24"/>
        </w:rPr>
      </w:pPr>
      <w:r>
        <w:rPr>
          <w:rFonts w:ascii="Times New Roman" w:hAnsi="Times New Roman" w:cs="Times New Roman"/>
          <w:sz w:val="24"/>
          <w:szCs w:val="24"/>
        </w:rPr>
        <w:t>2.</w:t>
      </w:r>
      <w:r w:rsidRPr="00A0519A">
        <w:rPr>
          <w:rFonts w:ascii="Times New Roman" w:hAnsi="Times New Roman" w:cs="Times New Roman"/>
          <w:sz w:val="24"/>
          <w:szCs w:val="24"/>
        </w:rPr>
        <w:t xml:space="preserve">Sosyal Uyum ve İfade Özgürlüğü: Toplumla etkileşim ve sosyal hayata uyumu destekleyici sosyal aktiviteler aracılığıyla öğrencilerin kendilerini ifade etmeleri kolaylaştırılır. Öğrencilerin sosyal becerileri ve özgüvenleri geliştirilir. </w:t>
      </w:r>
    </w:p>
    <w:p w:rsidR="00A0519A" w:rsidRDefault="00A0519A" w:rsidP="00A0519A">
      <w:pPr>
        <w:ind w:firstLine="567"/>
        <w:rPr>
          <w:rFonts w:ascii="Times New Roman" w:hAnsi="Times New Roman" w:cs="Times New Roman"/>
          <w:sz w:val="24"/>
          <w:szCs w:val="24"/>
        </w:rPr>
      </w:pPr>
      <w:r>
        <w:rPr>
          <w:rFonts w:ascii="Times New Roman" w:hAnsi="Times New Roman" w:cs="Times New Roman"/>
          <w:sz w:val="24"/>
          <w:szCs w:val="24"/>
        </w:rPr>
        <w:t>3.</w:t>
      </w:r>
      <w:r w:rsidRPr="00A0519A">
        <w:rPr>
          <w:rFonts w:ascii="Times New Roman" w:hAnsi="Times New Roman" w:cs="Times New Roman"/>
          <w:sz w:val="24"/>
          <w:szCs w:val="24"/>
        </w:rPr>
        <w:t xml:space="preserve">Potansiyelin En Üst Düzeye Çıkarılması: Her öğrencinin potansiyelini en üst düzeye çıkarmak için temel hazırlanır. Öğrencilerin bilişsel, duygusal ve fiziksel gelişimleri desteklenerek başarıları teşvik edilir. </w:t>
      </w:r>
    </w:p>
    <w:p w:rsidR="00A0519A" w:rsidRDefault="00A0519A" w:rsidP="00A0519A">
      <w:pPr>
        <w:ind w:firstLine="567"/>
        <w:rPr>
          <w:rFonts w:ascii="Times New Roman" w:hAnsi="Times New Roman" w:cs="Times New Roman"/>
          <w:sz w:val="24"/>
          <w:szCs w:val="24"/>
        </w:rPr>
      </w:pPr>
      <w:r>
        <w:rPr>
          <w:rFonts w:ascii="Times New Roman" w:hAnsi="Times New Roman" w:cs="Times New Roman"/>
          <w:sz w:val="24"/>
          <w:szCs w:val="24"/>
        </w:rPr>
        <w:t xml:space="preserve">4. </w:t>
      </w:r>
      <w:r w:rsidRPr="00A0519A">
        <w:rPr>
          <w:rFonts w:ascii="Times New Roman" w:hAnsi="Times New Roman" w:cs="Times New Roman"/>
          <w:sz w:val="24"/>
          <w:szCs w:val="24"/>
        </w:rPr>
        <w:t xml:space="preserve">Milli Eğitim İlkelerine Uyum: Türk Milli Eğitiminin genel amaç ve temel ilkeleri doğrultusunda özel eğitime gereksinim duyan bireylerin yetiştirilmesi hedeflenir. Bu çerçevede, öğrencilerin toplumda kendilerinden beklenen rolleri yerine getirebilen, yaşadıkları çevre ve sosyal hayata uyum sağlayabilen bireyler olarak yetiştirilmesi önemsenir. </w:t>
      </w:r>
    </w:p>
    <w:p w:rsidR="003576FB" w:rsidRPr="00A0519A" w:rsidRDefault="00A0519A" w:rsidP="00A0519A">
      <w:pPr>
        <w:ind w:firstLine="567"/>
        <w:rPr>
          <w:rFonts w:ascii="Times New Roman" w:hAnsi="Times New Roman" w:cs="Times New Roman"/>
          <w:sz w:val="24"/>
          <w:szCs w:val="24"/>
        </w:rPr>
      </w:pPr>
      <w:r>
        <w:rPr>
          <w:rFonts w:ascii="Times New Roman" w:hAnsi="Times New Roman" w:cs="Times New Roman"/>
          <w:sz w:val="24"/>
          <w:szCs w:val="24"/>
        </w:rPr>
        <w:t>5.</w:t>
      </w:r>
      <w:r w:rsidRPr="00A0519A">
        <w:rPr>
          <w:rFonts w:ascii="Times New Roman" w:hAnsi="Times New Roman" w:cs="Times New Roman"/>
          <w:sz w:val="24"/>
          <w:szCs w:val="24"/>
        </w:rPr>
        <w:t>Kendi Kendine Yeterlilik ve Üretkenlik: Öğrencilerin temel yaşam becerilerinde kendi kendine yeterli bir duruma ulaşmaları ve üreten bireyler olarak yetiştirilmeleri hedeflenir. Öğrencilere bağımsızlık ve sorumluluk kazandırılarak gelecekleri için güçlü bir temel oluşturulur.</w:t>
      </w:r>
      <w:r w:rsidR="003576FB" w:rsidRPr="00A0519A">
        <w:rPr>
          <w:rFonts w:ascii="Times New Roman" w:hAnsi="Times New Roman" w:cs="Times New Roman"/>
          <w:sz w:val="24"/>
          <w:szCs w:val="24"/>
        </w:rPr>
        <w:br w:type="page"/>
      </w:r>
    </w:p>
    <w:p w:rsidR="003576FB" w:rsidRPr="00CE5C87" w:rsidRDefault="00CE5C87" w:rsidP="00CE5C87">
      <w:pPr>
        <w:pStyle w:val="Balk2"/>
        <w:ind w:hanging="1109"/>
      </w:pPr>
      <w:bookmarkStart w:id="24" w:name="_Toc167436076"/>
      <w:r>
        <w:lastRenderedPageBreak/>
        <w:t xml:space="preserve">3.4 </w:t>
      </w:r>
      <w:r w:rsidR="00E12CD3" w:rsidRPr="00CE5C87">
        <w:t>Amaç, Hedef ve Performans Göstergesi ile Stratejiler</w:t>
      </w:r>
      <w:bookmarkEnd w:id="24"/>
    </w:p>
    <w:p w:rsidR="003576FB" w:rsidRPr="003576FB" w:rsidRDefault="003576FB" w:rsidP="00E12CD3">
      <w:pPr>
        <w:spacing w:line="276" w:lineRule="auto"/>
        <w:rPr>
          <w:rFonts w:ascii="Times New Roman" w:hAnsi="Times New Roman" w:cs="Times New Roman"/>
          <w:sz w:val="24"/>
          <w:szCs w:val="24"/>
        </w:rPr>
      </w:pPr>
    </w:p>
    <w:p w:rsidR="008153D9" w:rsidRPr="008153D9" w:rsidRDefault="008153D9" w:rsidP="009450FC">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r w:rsidR="005F78CC">
        <w:rPr>
          <w:rFonts w:ascii="Times New Roman" w:hAnsi="Times New Roman" w:cs="Times New Roman"/>
          <w:b/>
          <w:bCs/>
          <w:i/>
          <w:iCs/>
          <w:sz w:val="24"/>
          <w:szCs w:val="24"/>
        </w:rPr>
        <w:t>22</w:t>
      </w:r>
      <w:r w:rsidRPr="008153D9">
        <w:rPr>
          <w:rFonts w:ascii="Times New Roman" w:hAnsi="Times New Roman" w:cs="Times New Roman"/>
          <w:i/>
          <w:iCs/>
          <w:sz w:val="24"/>
          <w:szCs w:val="24"/>
        </w:rPr>
        <w:t xml:space="preserve"> Amaç, Hedef, Gösterge ve Stratejilere İlişkin Tablolar</w:t>
      </w:r>
    </w:p>
    <w:tbl>
      <w:tblPr>
        <w:tblStyle w:val="TableNormal"/>
        <w:tblW w:w="10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3"/>
        <w:gridCol w:w="970"/>
        <w:gridCol w:w="1135"/>
        <w:gridCol w:w="797"/>
        <w:gridCol w:w="720"/>
        <w:gridCol w:w="718"/>
        <w:gridCol w:w="720"/>
        <w:gridCol w:w="720"/>
        <w:gridCol w:w="864"/>
        <w:gridCol w:w="926"/>
      </w:tblGrid>
      <w:tr w:rsidR="008153D9" w:rsidRPr="00A44AAA" w:rsidTr="009450FC">
        <w:trPr>
          <w:trHeight w:val="20"/>
          <w:jc w:val="center"/>
        </w:trPr>
        <w:tc>
          <w:tcPr>
            <w:tcW w:w="2733"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70"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9450FC">
        <w:trPr>
          <w:trHeight w:val="20"/>
          <w:jc w:val="center"/>
        </w:trPr>
        <w:tc>
          <w:tcPr>
            <w:tcW w:w="273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70" w:type="dxa"/>
            <w:gridSpan w:val="9"/>
            <w:shd w:val="clear" w:color="auto" w:fill="92CDDC" w:themeFill="accent5" w:themeFillTint="99"/>
            <w:vAlign w:val="center"/>
          </w:tcPr>
          <w:p w:rsidR="008153D9" w:rsidRPr="009450FC" w:rsidRDefault="00B26F82" w:rsidP="009450FC">
            <w:pPr>
              <w:pStyle w:val="TableParagraph"/>
              <w:spacing w:line="276" w:lineRule="auto"/>
              <w:ind w:left="108" w:right="232"/>
              <w:jc w:val="center"/>
              <w:rPr>
                <w:rFonts w:ascii="Times New Roman" w:hAnsi="Times New Roman" w:cs="Times New Roman"/>
                <w:b/>
                <w:spacing w:val="-2"/>
                <w:w w:val="105"/>
                <w:sz w:val="20"/>
                <w:szCs w:val="20"/>
              </w:rPr>
            </w:pPr>
            <w:r w:rsidRPr="009450FC">
              <w:rPr>
                <w:rFonts w:ascii="Times New Roman" w:hAnsi="Times New Roman" w:cs="Times New Roman"/>
                <w:b/>
                <w:sz w:val="20"/>
                <w:szCs w:val="20"/>
              </w:rPr>
              <w:t>A1. Öğrencilerin eğitim ve öğretime etkin katılımlarıyla süreci tamamlamalarını sağlamak.</w:t>
            </w:r>
          </w:p>
        </w:tc>
      </w:tr>
      <w:tr w:rsidR="008153D9" w:rsidRPr="00A44AAA" w:rsidTr="009450FC">
        <w:trPr>
          <w:trHeight w:val="20"/>
          <w:jc w:val="center"/>
        </w:trPr>
        <w:tc>
          <w:tcPr>
            <w:tcW w:w="2733"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009450FC">
              <w:rPr>
                <w:rFonts w:ascii="Times New Roman" w:hAnsi="Times New Roman" w:cs="Times New Roman"/>
                <w:b/>
                <w:w w:val="105"/>
              </w:rPr>
              <w:t xml:space="preserve"> </w:t>
            </w:r>
            <w:r w:rsidRPr="008153D9">
              <w:rPr>
                <w:rFonts w:ascii="Times New Roman" w:hAnsi="Times New Roman" w:cs="Times New Roman"/>
                <w:b/>
                <w:spacing w:val="-5"/>
                <w:w w:val="110"/>
              </w:rPr>
              <w:t>1.1</w:t>
            </w:r>
          </w:p>
        </w:tc>
        <w:tc>
          <w:tcPr>
            <w:tcW w:w="7570" w:type="dxa"/>
            <w:gridSpan w:val="9"/>
            <w:shd w:val="clear" w:color="auto" w:fill="92CDDC" w:themeFill="accent5" w:themeFillTint="99"/>
            <w:vAlign w:val="center"/>
          </w:tcPr>
          <w:p w:rsidR="008153D9" w:rsidRPr="009450FC" w:rsidRDefault="00B26F82" w:rsidP="009450FC">
            <w:pPr>
              <w:pStyle w:val="TableParagraph"/>
              <w:spacing w:line="276" w:lineRule="auto"/>
              <w:ind w:left="108" w:right="232"/>
              <w:jc w:val="center"/>
              <w:rPr>
                <w:rFonts w:ascii="Times New Roman" w:hAnsi="Times New Roman" w:cs="Times New Roman"/>
                <w:b/>
                <w:spacing w:val="-2"/>
                <w:w w:val="105"/>
                <w:sz w:val="20"/>
                <w:szCs w:val="20"/>
              </w:rPr>
            </w:pPr>
            <w:r w:rsidRPr="009450FC">
              <w:rPr>
                <w:rFonts w:ascii="Times New Roman" w:hAnsi="Times New Roman" w:cs="Times New Roman"/>
                <w:b/>
                <w:sz w:val="20"/>
                <w:szCs w:val="20"/>
              </w:rPr>
              <w:t>H1.1. Öğrencilerin okula erişim, devam ve okulu tamamlama oranları artırılacaktır.</w:t>
            </w:r>
          </w:p>
        </w:tc>
      </w:tr>
      <w:tr w:rsidR="008153D9" w:rsidRPr="00A44AAA" w:rsidTr="009450FC">
        <w:trPr>
          <w:trHeight w:val="20"/>
          <w:jc w:val="center"/>
        </w:trPr>
        <w:tc>
          <w:tcPr>
            <w:tcW w:w="2733" w:type="dxa"/>
            <w:shd w:val="clear" w:color="auto" w:fill="92CDDC" w:themeFill="accent5" w:themeFillTint="99"/>
            <w:vAlign w:val="center"/>
          </w:tcPr>
          <w:p w:rsidR="008153D9" w:rsidRPr="008153D9" w:rsidRDefault="008153D9" w:rsidP="009450FC">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009450FC">
              <w:rPr>
                <w:rFonts w:ascii="Times New Roman" w:hAnsi="Times New Roman" w:cs="Times New Roman"/>
                <w:b/>
                <w:spacing w:val="4"/>
              </w:rPr>
              <w:t xml:space="preserve"> </w:t>
            </w:r>
            <w:r w:rsidRPr="008153D9">
              <w:rPr>
                <w:rFonts w:ascii="Times New Roman" w:hAnsi="Times New Roman" w:cs="Times New Roman"/>
                <w:b/>
                <w:spacing w:val="-2"/>
              </w:rPr>
              <w:t>Göstergeleri</w:t>
            </w:r>
          </w:p>
        </w:tc>
        <w:tc>
          <w:tcPr>
            <w:tcW w:w="970" w:type="dxa"/>
            <w:shd w:val="clear" w:color="auto" w:fill="92CDDC" w:themeFill="accent5" w:themeFillTint="99"/>
            <w:vAlign w:val="center"/>
          </w:tcPr>
          <w:p w:rsidR="008153D9" w:rsidRPr="008153D9" w:rsidRDefault="009450FC" w:rsidP="009450FC">
            <w:pPr>
              <w:pStyle w:val="TableParagraph"/>
              <w:spacing w:line="276" w:lineRule="auto"/>
              <w:ind w:left="107" w:right="225"/>
              <w:jc w:val="center"/>
              <w:rPr>
                <w:rFonts w:ascii="Times New Roman" w:hAnsi="Times New Roman" w:cs="Times New Roman"/>
                <w:b/>
                <w:sz w:val="20"/>
                <w:szCs w:val="20"/>
              </w:rPr>
            </w:pPr>
            <w:r>
              <w:rPr>
                <w:rFonts w:ascii="Times New Roman" w:hAnsi="Times New Roman" w:cs="Times New Roman"/>
                <w:b/>
                <w:spacing w:val="-2"/>
                <w:w w:val="105"/>
                <w:sz w:val="20"/>
                <w:szCs w:val="20"/>
              </w:rPr>
              <w:t>Hedefe</w:t>
            </w:r>
            <w:r w:rsidR="008153D9" w:rsidRPr="008153D9">
              <w:rPr>
                <w:rFonts w:ascii="Times New Roman" w:hAnsi="Times New Roman" w:cs="Times New Roman"/>
                <w:b/>
                <w:spacing w:val="-2"/>
                <w:w w:val="105"/>
                <w:sz w:val="20"/>
                <w:szCs w:val="20"/>
              </w:rPr>
              <w:t>Etkisi</w:t>
            </w:r>
          </w:p>
        </w:tc>
        <w:tc>
          <w:tcPr>
            <w:tcW w:w="1135" w:type="dxa"/>
            <w:shd w:val="clear" w:color="auto" w:fill="92CDDC" w:themeFill="accent5" w:themeFillTint="99"/>
            <w:vAlign w:val="center"/>
          </w:tcPr>
          <w:p w:rsidR="00BF2FBE" w:rsidRDefault="008153D9" w:rsidP="008153D9">
            <w:pPr>
              <w:pStyle w:val="TableParagraph"/>
              <w:spacing w:line="276" w:lineRule="auto"/>
              <w:ind w:left="108" w:right="139"/>
              <w:jc w:val="center"/>
              <w:rPr>
                <w:rFonts w:ascii="Times New Roman" w:hAnsi="Times New Roman" w:cs="Times New Roman"/>
                <w:b/>
                <w:spacing w:val="-2"/>
                <w:w w:val="105"/>
                <w:sz w:val="20"/>
                <w:szCs w:val="20"/>
              </w:rPr>
            </w:pPr>
            <w:r w:rsidRPr="008153D9">
              <w:rPr>
                <w:rFonts w:ascii="Times New Roman" w:hAnsi="Times New Roman" w:cs="Times New Roman"/>
                <w:b/>
                <w:spacing w:val="-2"/>
                <w:w w:val="105"/>
                <w:sz w:val="20"/>
                <w:szCs w:val="20"/>
              </w:rPr>
              <w:t>Başlangıç Değeri</w:t>
            </w:r>
          </w:p>
          <w:p w:rsidR="008153D9" w:rsidRPr="008153D9" w:rsidRDefault="00BF2FBE" w:rsidP="008153D9">
            <w:pPr>
              <w:pStyle w:val="TableParagraph"/>
              <w:spacing w:line="276" w:lineRule="auto"/>
              <w:ind w:left="108" w:right="139"/>
              <w:jc w:val="center"/>
              <w:rPr>
                <w:rFonts w:ascii="Times New Roman" w:hAnsi="Times New Roman" w:cs="Times New Roman"/>
                <w:b/>
                <w:sz w:val="20"/>
                <w:szCs w:val="20"/>
              </w:rPr>
            </w:pPr>
            <w:r>
              <w:rPr>
                <w:rFonts w:ascii="Times New Roman" w:hAnsi="Times New Roman" w:cs="Times New Roman"/>
                <w:b/>
                <w:spacing w:val="-2"/>
                <w:w w:val="105"/>
                <w:sz w:val="20"/>
                <w:szCs w:val="20"/>
              </w:rPr>
              <w:t>(2023)</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rsidTr="009450FC">
        <w:trPr>
          <w:trHeight w:val="20"/>
          <w:jc w:val="center"/>
        </w:trPr>
        <w:tc>
          <w:tcPr>
            <w:tcW w:w="2733" w:type="dxa"/>
            <w:shd w:val="clear" w:color="auto" w:fill="92CDDC" w:themeFill="accent5" w:themeFillTint="99"/>
            <w:vAlign w:val="center"/>
          </w:tcPr>
          <w:p w:rsidR="008153D9" w:rsidRPr="009450FC" w:rsidRDefault="009450FC" w:rsidP="009450FC">
            <w:pPr>
              <w:pStyle w:val="TableParagraph"/>
              <w:spacing w:line="276" w:lineRule="auto"/>
              <w:ind w:left="107"/>
              <w:rPr>
                <w:rFonts w:ascii="Times New Roman" w:hAnsi="Times New Roman" w:cs="Times New Roman"/>
                <w:b/>
              </w:rPr>
            </w:pPr>
            <w:r w:rsidRPr="009450FC">
              <w:rPr>
                <w:rFonts w:ascii="Times New Roman" w:hAnsi="Times New Roman" w:cs="Times New Roman"/>
                <w:b/>
                <w:w w:val="90"/>
              </w:rPr>
              <w:t>PG1.1.1. İl-ilçe özel eğitim hizmetleri kurulu tarafından yerleştirilme kararı verilen öğrencilerin kayıt yaptırma oranı</w:t>
            </w:r>
          </w:p>
        </w:tc>
        <w:tc>
          <w:tcPr>
            <w:tcW w:w="970" w:type="dxa"/>
            <w:shd w:val="clear" w:color="auto" w:fill="DAEEF3" w:themeFill="accent5" w:themeFillTint="33"/>
            <w:vAlign w:val="center"/>
          </w:tcPr>
          <w:p w:rsidR="008153D9" w:rsidRPr="008153D9" w:rsidRDefault="00B26F82"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70608F">
              <w:rPr>
                <w:rFonts w:ascii="Times New Roman" w:hAnsi="Times New Roman" w:cs="Times New Roman"/>
                <w:sz w:val="20"/>
                <w:szCs w:val="20"/>
              </w:rPr>
              <w:t>25</w:t>
            </w:r>
          </w:p>
        </w:tc>
        <w:tc>
          <w:tcPr>
            <w:tcW w:w="1135" w:type="dxa"/>
            <w:shd w:val="clear" w:color="auto" w:fill="DAEEF3" w:themeFill="accent5" w:themeFillTint="33"/>
            <w:vAlign w:val="center"/>
          </w:tcPr>
          <w:p w:rsidR="008153D9" w:rsidRPr="008153D9" w:rsidRDefault="00B26F82"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431F7E">
              <w:rPr>
                <w:rFonts w:ascii="Times New Roman" w:hAnsi="Times New Roman" w:cs="Times New Roman"/>
                <w:sz w:val="20"/>
                <w:szCs w:val="20"/>
              </w:rPr>
              <w:t>8</w:t>
            </w:r>
            <w:r>
              <w:rPr>
                <w:rFonts w:ascii="Times New Roman" w:hAnsi="Times New Roman" w:cs="Times New Roman"/>
                <w:sz w:val="20"/>
                <w:szCs w:val="20"/>
              </w:rPr>
              <w:t>0</w:t>
            </w:r>
          </w:p>
        </w:tc>
        <w:tc>
          <w:tcPr>
            <w:tcW w:w="797" w:type="dxa"/>
            <w:shd w:val="clear" w:color="auto" w:fill="DAEEF3" w:themeFill="accent5" w:themeFillTint="33"/>
            <w:vAlign w:val="center"/>
          </w:tcPr>
          <w:p w:rsidR="008153D9"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153D9"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8153D9"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153D9"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153D9"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8153D9" w:rsidRPr="008153D9" w:rsidRDefault="00B26F82"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AYLIK</w:t>
            </w:r>
          </w:p>
        </w:tc>
        <w:tc>
          <w:tcPr>
            <w:tcW w:w="926" w:type="dxa"/>
            <w:shd w:val="clear" w:color="auto" w:fill="DAEEF3" w:themeFill="accent5" w:themeFillTint="33"/>
            <w:vAlign w:val="center"/>
          </w:tcPr>
          <w:p w:rsidR="008153D9" w:rsidRPr="008153D9" w:rsidRDefault="00B26F82"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YILLIK</w:t>
            </w:r>
          </w:p>
        </w:tc>
      </w:tr>
      <w:tr w:rsidR="00B26F82" w:rsidRPr="00A44AAA" w:rsidTr="009450FC">
        <w:trPr>
          <w:trHeight w:val="20"/>
          <w:jc w:val="center"/>
        </w:trPr>
        <w:tc>
          <w:tcPr>
            <w:tcW w:w="2733" w:type="dxa"/>
            <w:shd w:val="clear" w:color="auto" w:fill="92CDDC" w:themeFill="accent5" w:themeFillTint="99"/>
            <w:vAlign w:val="center"/>
          </w:tcPr>
          <w:p w:rsidR="00B26F82" w:rsidRPr="00B26F82" w:rsidRDefault="009450FC" w:rsidP="008153D9">
            <w:pPr>
              <w:pStyle w:val="TableParagraph"/>
              <w:spacing w:line="276" w:lineRule="auto"/>
              <w:ind w:left="107"/>
              <w:rPr>
                <w:rFonts w:ascii="Times New Roman" w:hAnsi="Times New Roman" w:cs="Times New Roman"/>
                <w:b/>
              </w:rPr>
            </w:pPr>
            <w:r w:rsidRPr="009450FC">
              <w:rPr>
                <w:rFonts w:ascii="Times New Roman" w:hAnsi="Times New Roman" w:cs="Times New Roman"/>
                <w:b/>
                <w:w w:val="90"/>
              </w:rPr>
              <w:t xml:space="preserve">PG1.1.2. Bir eğitim ve öğretim yılında bir dönem okula devam etmeyen öğrenci oranı </w:t>
            </w:r>
          </w:p>
        </w:tc>
        <w:tc>
          <w:tcPr>
            <w:tcW w:w="970" w:type="dxa"/>
            <w:shd w:val="clear" w:color="auto" w:fill="DAEEF3" w:themeFill="accent5" w:themeFillTint="33"/>
            <w:vAlign w:val="center"/>
          </w:tcPr>
          <w:p w:rsidR="00B26F82"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70608F">
              <w:rPr>
                <w:rFonts w:ascii="Times New Roman" w:hAnsi="Times New Roman" w:cs="Times New Roman"/>
                <w:sz w:val="20"/>
                <w:szCs w:val="20"/>
              </w:rPr>
              <w:t>25</w:t>
            </w:r>
          </w:p>
        </w:tc>
        <w:tc>
          <w:tcPr>
            <w:tcW w:w="1135" w:type="dxa"/>
            <w:shd w:val="clear" w:color="auto" w:fill="DAEEF3" w:themeFill="accent5" w:themeFillTint="33"/>
            <w:vAlign w:val="center"/>
          </w:tcPr>
          <w:p w:rsidR="00B26F82"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vAlign w:val="center"/>
          </w:tcPr>
          <w:p w:rsidR="00431F7E" w:rsidRPr="008153D9" w:rsidRDefault="00431F7E" w:rsidP="00431F7E">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rsidR="00B26F82"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rsidR="00B26F82"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B26F82"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0433BA">
              <w:rPr>
                <w:rFonts w:ascii="Times New Roman" w:hAnsi="Times New Roman" w:cs="Times New Roman"/>
                <w:sz w:val="20"/>
                <w:szCs w:val="20"/>
              </w:rPr>
              <w:t>0</w:t>
            </w:r>
          </w:p>
        </w:tc>
        <w:tc>
          <w:tcPr>
            <w:tcW w:w="720" w:type="dxa"/>
            <w:shd w:val="clear" w:color="auto" w:fill="DAEEF3" w:themeFill="accent5" w:themeFillTint="33"/>
            <w:vAlign w:val="center"/>
          </w:tcPr>
          <w:p w:rsidR="00B26F82"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0433BA">
              <w:rPr>
                <w:rFonts w:ascii="Times New Roman" w:hAnsi="Times New Roman" w:cs="Times New Roman"/>
                <w:sz w:val="20"/>
                <w:szCs w:val="20"/>
              </w:rPr>
              <w:t>0</w:t>
            </w:r>
          </w:p>
        </w:tc>
        <w:tc>
          <w:tcPr>
            <w:tcW w:w="864" w:type="dxa"/>
            <w:shd w:val="clear" w:color="auto" w:fill="DAEEF3" w:themeFill="accent5" w:themeFillTint="33"/>
            <w:vAlign w:val="center"/>
          </w:tcPr>
          <w:p w:rsidR="00B26F82" w:rsidRPr="008153D9" w:rsidRDefault="00B26F82"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AYLIK</w:t>
            </w:r>
          </w:p>
        </w:tc>
        <w:tc>
          <w:tcPr>
            <w:tcW w:w="926" w:type="dxa"/>
            <w:shd w:val="clear" w:color="auto" w:fill="DAEEF3" w:themeFill="accent5" w:themeFillTint="33"/>
            <w:vAlign w:val="center"/>
          </w:tcPr>
          <w:p w:rsidR="00B26F82" w:rsidRPr="008153D9" w:rsidRDefault="00B26F82"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YILLIK</w:t>
            </w:r>
          </w:p>
        </w:tc>
      </w:tr>
      <w:tr w:rsidR="00431F7E" w:rsidRPr="00A44AAA" w:rsidTr="009450FC">
        <w:trPr>
          <w:trHeight w:val="20"/>
          <w:jc w:val="center"/>
        </w:trPr>
        <w:tc>
          <w:tcPr>
            <w:tcW w:w="2733" w:type="dxa"/>
            <w:shd w:val="clear" w:color="auto" w:fill="92CDDC" w:themeFill="accent5" w:themeFillTint="99"/>
            <w:vAlign w:val="center"/>
          </w:tcPr>
          <w:p w:rsidR="00431F7E" w:rsidRPr="00B26F82" w:rsidRDefault="009450FC" w:rsidP="008153D9">
            <w:pPr>
              <w:pStyle w:val="TableParagraph"/>
              <w:spacing w:line="276" w:lineRule="auto"/>
              <w:ind w:left="107"/>
              <w:rPr>
                <w:rFonts w:ascii="Times New Roman" w:hAnsi="Times New Roman" w:cs="Times New Roman"/>
                <w:b/>
              </w:rPr>
            </w:pPr>
            <w:r w:rsidRPr="009450FC">
              <w:rPr>
                <w:rFonts w:ascii="Times New Roman" w:hAnsi="Times New Roman" w:cs="Times New Roman"/>
                <w:b/>
                <w:w w:val="90"/>
              </w:rPr>
              <w:t>PG1.1.3. Sağlık sorunları ve diğer nedenlerle okula devam edemeyen öğrencilerin uygun eğitim ortamlarına yönlendirilme oranı (%)</w:t>
            </w:r>
          </w:p>
        </w:tc>
        <w:tc>
          <w:tcPr>
            <w:tcW w:w="970" w:type="dxa"/>
            <w:shd w:val="clear" w:color="auto" w:fill="DAEEF3" w:themeFill="accent5" w:themeFillTint="33"/>
            <w:vAlign w:val="center"/>
          </w:tcPr>
          <w:p w:rsidR="00431F7E"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70608F">
              <w:rPr>
                <w:rFonts w:ascii="Times New Roman" w:hAnsi="Times New Roman" w:cs="Times New Roman"/>
                <w:sz w:val="20"/>
                <w:szCs w:val="20"/>
              </w:rPr>
              <w:t>25</w:t>
            </w:r>
          </w:p>
        </w:tc>
        <w:tc>
          <w:tcPr>
            <w:tcW w:w="1135" w:type="dxa"/>
            <w:shd w:val="clear" w:color="auto" w:fill="DAEEF3" w:themeFill="accent5" w:themeFillTint="33"/>
            <w:vAlign w:val="center"/>
          </w:tcPr>
          <w:p w:rsidR="00431F7E"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rsidR="00431F7E"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rsidR="00431F7E"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rsidR="00431F7E"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431F7E"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431F7E" w:rsidRPr="008153D9" w:rsidRDefault="00431F7E" w:rsidP="00B26F82">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rsidR="00431F7E" w:rsidRPr="008153D9" w:rsidRDefault="00431F7E"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AYLIK</w:t>
            </w:r>
          </w:p>
        </w:tc>
        <w:tc>
          <w:tcPr>
            <w:tcW w:w="926" w:type="dxa"/>
            <w:shd w:val="clear" w:color="auto" w:fill="DAEEF3" w:themeFill="accent5" w:themeFillTint="33"/>
            <w:vAlign w:val="center"/>
          </w:tcPr>
          <w:p w:rsidR="00431F7E" w:rsidRPr="008153D9" w:rsidRDefault="00431F7E"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YILLIK</w:t>
            </w:r>
          </w:p>
        </w:tc>
      </w:tr>
      <w:tr w:rsidR="00431F7E" w:rsidRPr="00A44AAA" w:rsidTr="009450FC">
        <w:trPr>
          <w:trHeight w:val="20"/>
          <w:jc w:val="center"/>
        </w:trPr>
        <w:tc>
          <w:tcPr>
            <w:tcW w:w="2733" w:type="dxa"/>
            <w:shd w:val="clear" w:color="auto" w:fill="92CDDC" w:themeFill="accent5" w:themeFillTint="99"/>
            <w:vAlign w:val="center"/>
          </w:tcPr>
          <w:p w:rsidR="00431F7E" w:rsidRPr="00B26F82" w:rsidRDefault="009450FC" w:rsidP="00B26F82">
            <w:pPr>
              <w:pStyle w:val="TableParagraph"/>
              <w:spacing w:line="276" w:lineRule="auto"/>
              <w:ind w:left="107"/>
              <w:rPr>
                <w:rFonts w:ascii="Times New Roman" w:hAnsi="Times New Roman" w:cs="Times New Roman"/>
                <w:b/>
              </w:rPr>
            </w:pPr>
            <w:r w:rsidRPr="009450FC">
              <w:rPr>
                <w:rFonts w:ascii="Times New Roman" w:hAnsi="Times New Roman" w:cs="Times New Roman"/>
                <w:b/>
                <w:w w:val="90"/>
              </w:rPr>
              <w:t>PG 1.1.4. Okula yeni başlayan öğrencilerden uyum eğitimine katılanların oranı (%)</w:t>
            </w:r>
          </w:p>
        </w:tc>
        <w:tc>
          <w:tcPr>
            <w:tcW w:w="970" w:type="dxa"/>
            <w:shd w:val="clear" w:color="auto" w:fill="DAEEF3" w:themeFill="accent5" w:themeFillTint="33"/>
            <w:vAlign w:val="center"/>
          </w:tcPr>
          <w:p w:rsidR="00431F7E" w:rsidRPr="008153D9" w:rsidRDefault="00431F7E" w:rsidP="00431F7E">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70608F">
              <w:rPr>
                <w:rFonts w:ascii="Times New Roman" w:hAnsi="Times New Roman" w:cs="Times New Roman"/>
                <w:sz w:val="20"/>
                <w:szCs w:val="20"/>
              </w:rPr>
              <w:t>25</w:t>
            </w:r>
          </w:p>
        </w:tc>
        <w:tc>
          <w:tcPr>
            <w:tcW w:w="1135" w:type="dxa"/>
            <w:shd w:val="clear" w:color="auto" w:fill="DAEEF3" w:themeFill="accent5" w:themeFillTint="33"/>
            <w:vAlign w:val="center"/>
          </w:tcPr>
          <w:p w:rsidR="00431F7E" w:rsidRPr="008153D9" w:rsidRDefault="00431F7E" w:rsidP="00431F7E">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rsidR="00431F7E" w:rsidRPr="008153D9" w:rsidRDefault="00431F7E" w:rsidP="00431F7E">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431F7E" w:rsidRPr="008153D9" w:rsidRDefault="00431F7E" w:rsidP="00431F7E">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431F7E" w:rsidRPr="008153D9" w:rsidRDefault="00431F7E" w:rsidP="00431F7E">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431F7E" w:rsidRPr="008153D9" w:rsidRDefault="00431F7E" w:rsidP="00431F7E">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431F7E" w:rsidRPr="008153D9" w:rsidRDefault="00431F7E" w:rsidP="00431F7E">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431F7E" w:rsidRPr="008153D9" w:rsidRDefault="00431F7E"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AYLIK</w:t>
            </w:r>
          </w:p>
        </w:tc>
        <w:tc>
          <w:tcPr>
            <w:tcW w:w="926" w:type="dxa"/>
            <w:shd w:val="clear" w:color="auto" w:fill="DAEEF3" w:themeFill="accent5" w:themeFillTint="33"/>
            <w:vAlign w:val="center"/>
          </w:tcPr>
          <w:p w:rsidR="00431F7E" w:rsidRPr="008153D9" w:rsidRDefault="00431F7E"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YILLIK</w:t>
            </w:r>
          </w:p>
        </w:tc>
      </w:tr>
      <w:tr w:rsidR="00431F7E" w:rsidRPr="00A44AAA" w:rsidTr="009450FC">
        <w:trPr>
          <w:trHeight w:val="20"/>
          <w:jc w:val="center"/>
        </w:trPr>
        <w:tc>
          <w:tcPr>
            <w:tcW w:w="2733" w:type="dxa"/>
            <w:shd w:val="clear" w:color="auto" w:fill="92CDDC" w:themeFill="accent5" w:themeFillTint="99"/>
            <w:vAlign w:val="center"/>
          </w:tcPr>
          <w:p w:rsidR="00431F7E" w:rsidRPr="008153D9" w:rsidRDefault="00431F7E"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Pr>
                <w:rFonts w:ascii="Times New Roman" w:hAnsi="Times New Roman" w:cs="Times New Roman"/>
                <w:b/>
                <w:w w:val="105"/>
              </w:rPr>
              <w:t xml:space="preserve"> </w:t>
            </w:r>
            <w:r w:rsidRPr="008153D9">
              <w:rPr>
                <w:rFonts w:ascii="Times New Roman" w:hAnsi="Times New Roman" w:cs="Times New Roman"/>
                <w:b/>
                <w:spacing w:val="-4"/>
                <w:w w:val="105"/>
              </w:rPr>
              <w:t>Birim</w:t>
            </w:r>
          </w:p>
        </w:tc>
        <w:tc>
          <w:tcPr>
            <w:tcW w:w="7570" w:type="dxa"/>
            <w:gridSpan w:val="9"/>
            <w:shd w:val="clear" w:color="auto" w:fill="DAEEF3" w:themeFill="accent5" w:themeFillTint="33"/>
            <w:vAlign w:val="center"/>
          </w:tcPr>
          <w:p w:rsidR="00431F7E" w:rsidRPr="006B4D8A" w:rsidRDefault="00431F7E" w:rsidP="008153D9">
            <w:pPr>
              <w:pStyle w:val="TableParagraph"/>
              <w:spacing w:line="276" w:lineRule="auto"/>
              <w:ind w:left="107"/>
              <w:rPr>
                <w:rFonts w:ascii="Times New Roman" w:hAnsi="Times New Roman" w:cs="Times New Roman"/>
              </w:rPr>
            </w:pPr>
            <w:r w:rsidRPr="006B4D8A">
              <w:rPr>
                <w:rFonts w:ascii="Times New Roman" w:hAnsi="Times New Roman" w:cs="Times New Roman"/>
                <w:spacing w:val="-4"/>
              </w:rPr>
              <w:t>Okul İdaresi</w:t>
            </w:r>
          </w:p>
        </w:tc>
      </w:tr>
      <w:tr w:rsidR="00431F7E" w:rsidRPr="00A44AAA" w:rsidTr="009450FC">
        <w:trPr>
          <w:trHeight w:val="20"/>
          <w:jc w:val="center"/>
        </w:trPr>
        <w:tc>
          <w:tcPr>
            <w:tcW w:w="2733" w:type="dxa"/>
            <w:shd w:val="clear" w:color="auto" w:fill="92CDDC" w:themeFill="accent5" w:themeFillTint="99"/>
            <w:vAlign w:val="center"/>
          </w:tcPr>
          <w:p w:rsidR="00431F7E" w:rsidRPr="008153D9" w:rsidRDefault="00431F7E"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w:t>
            </w:r>
            <w:r>
              <w:rPr>
                <w:rFonts w:ascii="Times New Roman" w:hAnsi="Times New Roman" w:cs="Times New Roman"/>
                <w:b/>
              </w:rPr>
              <w:t xml:space="preserve"> </w:t>
            </w:r>
            <w:r w:rsidRPr="008153D9">
              <w:rPr>
                <w:rFonts w:ascii="Times New Roman" w:hAnsi="Times New Roman" w:cs="Times New Roman"/>
                <w:b/>
              </w:rPr>
              <w:t>Yapılacak</w:t>
            </w:r>
            <w:r>
              <w:rPr>
                <w:rFonts w:ascii="Times New Roman" w:hAnsi="Times New Roman" w:cs="Times New Roman"/>
                <w:b/>
              </w:rPr>
              <w:t xml:space="preserve"> </w:t>
            </w:r>
            <w:r w:rsidRPr="008153D9">
              <w:rPr>
                <w:rFonts w:ascii="Times New Roman" w:hAnsi="Times New Roman" w:cs="Times New Roman"/>
                <w:b/>
                <w:spacing w:val="-2"/>
              </w:rPr>
              <w:t>Birimler</w:t>
            </w:r>
          </w:p>
        </w:tc>
        <w:tc>
          <w:tcPr>
            <w:tcW w:w="7570" w:type="dxa"/>
            <w:gridSpan w:val="9"/>
            <w:shd w:val="clear" w:color="auto" w:fill="DAEEF3" w:themeFill="accent5" w:themeFillTint="33"/>
            <w:vAlign w:val="center"/>
          </w:tcPr>
          <w:p w:rsidR="00431F7E" w:rsidRPr="006B4D8A" w:rsidRDefault="00431F7E" w:rsidP="008153D9">
            <w:pPr>
              <w:pStyle w:val="TableParagraph"/>
              <w:spacing w:line="276" w:lineRule="auto"/>
              <w:ind w:left="107"/>
              <w:rPr>
                <w:rFonts w:ascii="Times New Roman" w:hAnsi="Times New Roman" w:cs="Times New Roman"/>
              </w:rPr>
            </w:pPr>
            <w:r w:rsidRPr="006B4D8A">
              <w:rPr>
                <w:rFonts w:ascii="Times New Roman" w:hAnsi="Times New Roman" w:cs="Times New Roman"/>
                <w:spacing w:val="-4"/>
              </w:rPr>
              <w:t xml:space="preserve">Okul İdaresi, Öğretmenler, </w:t>
            </w:r>
            <w:r w:rsidR="006B4D8A" w:rsidRPr="006B4D8A">
              <w:rPr>
                <w:rFonts w:ascii="Times New Roman" w:hAnsi="Times New Roman" w:cs="Times New Roman"/>
                <w:spacing w:val="-4"/>
              </w:rPr>
              <w:t>Öğrenci Velileri, Hizmetli Personel</w:t>
            </w:r>
          </w:p>
        </w:tc>
      </w:tr>
      <w:tr w:rsidR="00431F7E" w:rsidRPr="00A44AAA" w:rsidTr="009450FC">
        <w:trPr>
          <w:trHeight w:val="20"/>
          <w:jc w:val="center"/>
        </w:trPr>
        <w:tc>
          <w:tcPr>
            <w:tcW w:w="2733" w:type="dxa"/>
            <w:shd w:val="clear" w:color="auto" w:fill="92CDDC" w:themeFill="accent5" w:themeFillTint="99"/>
            <w:vAlign w:val="center"/>
          </w:tcPr>
          <w:p w:rsidR="00431F7E" w:rsidRPr="008153D9" w:rsidRDefault="00431F7E"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70" w:type="dxa"/>
            <w:gridSpan w:val="9"/>
            <w:shd w:val="clear" w:color="auto" w:fill="DAEEF3" w:themeFill="accent5" w:themeFillTint="33"/>
            <w:vAlign w:val="center"/>
          </w:tcPr>
          <w:p w:rsidR="00431F7E" w:rsidRPr="006B4D8A" w:rsidRDefault="006B4D8A" w:rsidP="008153D9">
            <w:pPr>
              <w:pStyle w:val="TableParagraph"/>
              <w:spacing w:line="276" w:lineRule="auto"/>
              <w:ind w:left="107"/>
              <w:rPr>
                <w:rFonts w:ascii="Times New Roman" w:hAnsi="Times New Roman" w:cs="Times New Roman"/>
              </w:rPr>
            </w:pPr>
            <w:r w:rsidRPr="006B4D8A">
              <w:rPr>
                <w:rFonts w:ascii="Times New Roman" w:hAnsi="Times New Roman" w:cs="Times New Roman"/>
              </w:rPr>
              <w:t>Velinin işbirliği içinde olmaması</w:t>
            </w:r>
          </w:p>
        </w:tc>
      </w:tr>
      <w:tr w:rsidR="00431F7E" w:rsidRPr="00A44AAA" w:rsidTr="009450FC">
        <w:trPr>
          <w:trHeight w:val="20"/>
          <w:jc w:val="center"/>
        </w:trPr>
        <w:tc>
          <w:tcPr>
            <w:tcW w:w="2733" w:type="dxa"/>
            <w:shd w:val="clear" w:color="auto" w:fill="92CDDC" w:themeFill="accent5" w:themeFillTint="99"/>
            <w:vAlign w:val="center"/>
          </w:tcPr>
          <w:p w:rsidR="00431F7E" w:rsidRPr="008153D9" w:rsidRDefault="00431F7E"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70" w:type="dxa"/>
            <w:gridSpan w:val="9"/>
            <w:shd w:val="clear" w:color="auto" w:fill="DAEEF3" w:themeFill="accent5" w:themeFillTint="33"/>
            <w:vAlign w:val="center"/>
          </w:tcPr>
          <w:p w:rsidR="006B4D8A" w:rsidRPr="006B4D8A" w:rsidRDefault="006B4D8A" w:rsidP="006B4D8A">
            <w:pPr>
              <w:pStyle w:val="TabloGvde"/>
              <w:ind w:right="416"/>
              <w:rPr>
                <w:rFonts w:ascii="Times New Roman" w:hAnsi="Times New Roman"/>
                <w:sz w:val="22"/>
                <w:szCs w:val="22"/>
              </w:rPr>
            </w:pPr>
            <w:r>
              <w:rPr>
                <w:rFonts w:ascii="Times New Roman" w:hAnsi="Times New Roman"/>
                <w:sz w:val="22"/>
                <w:szCs w:val="22"/>
              </w:rPr>
              <w:t xml:space="preserve"> </w:t>
            </w:r>
            <w:r w:rsidRPr="006B4D8A">
              <w:rPr>
                <w:rFonts w:ascii="Times New Roman" w:hAnsi="Times New Roman"/>
                <w:sz w:val="22"/>
                <w:szCs w:val="22"/>
              </w:rPr>
              <w:t>S1. İl-ilçe özel eğitim hizmetleri kurulu tarafından yerleştirilme kararı verilen öğrencilerden kayıt yaptırmayanlar tespit edilerek önlemeye yönelik tedbirler alınacaktır.</w:t>
            </w:r>
          </w:p>
          <w:p w:rsidR="006B4D8A" w:rsidRPr="006B4D8A" w:rsidRDefault="006B4D8A" w:rsidP="006B4D8A">
            <w:pPr>
              <w:pStyle w:val="TabloGvde"/>
              <w:ind w:right="558"/>
              <w:rPr>
                <w:rFonts w:ascii="Times New Roman" w:hAnsi="Times New Roman"/>
                <w:sz w:val="22"/>
                <w:szCs w:val="22"/>
              </w:rPr>
            </w:pPr>
            <w:r>
              <w:rPr>
                <w:rFonts w:ascii="Times New Roman" w:hAnsi="Times New Roman"/>
                <w:sz w:val="22"/>
                <w:szCs w:val="22"/>
              </w:rPr>
              <w:t xml:space="preserve"> </w:t>
            </w:r>
            <w:r w:rsidRPr="006B4D8A">
              <w:rPr>
                <w:rFonts w:ascii="Times New Roman" w:hAnsi="Times New Roman"/>
                <w:sz w:val="22"/>
                <w:szCs w:val="22"/>
              </w:rPr>
              <w:t>S2. Öğrencilerin devamsızlık nedenlerine yönelik okul, öğrenci ve veli iş birliğiyle bu nedenleri ortadan kaldıracak çalışmalar yürütülecektir.</w:t>
            </w:r>
          </w:p>
          <w:p w:rsidR="006B4D8A" w:rsidRPr="006B4D8A" w:rsidRDefault="006B4D8A" w:rsidP="006B4D8A">
            <w:pPr>
              <w:pStyle w:val="TabloGvde"/>
              <w:ind w:right="841"/>
              <w:rPr>
                <w:rFonts w:ascii="Times New Roman" w:hAnsi="Times New Roman"/>
                <w:sz w:val="22"/>
                <w:szCs w:val="22"/>
              </w:rPr>
            </w:pPr>
            <w:r>
              <w:rPr>
                <w:rFonts w:ascii="Times New Roman" w:hAnsi="Times New Roman"/>
                <w:sz w:val="22"/>
                <w:szCs w:val="22"/>
              </w:rPr>
              <w:t xml:space="preserve"> </w:t>
            </w:r>
            <w:r w:rsidRPr="006B4D8A">
              <w:rPr>
                <w:rFonts w:ascii="Times New Roman" w:hAnsi="Times New Roman"/>
                <w:sz w:val="22"/>
                <w:szCs w:val="22"/>
              </w:rPr>
              <w:t>S3. Okul ortamı; öğrencilerin öğrenme motivasyonunu geliştirecek şekilde bilimsel, sosyal, kültürel, sanatsal ve sportif imkanları artırılacaktır.</w:t>
            </w:r>
          </w:p>
          <w:p w:rsidR="006B4D8A" w:rsidRPr="006B4D8A" w:rsidRDefault="006B4D8A" w:rsidP="006B4D8A">
            <w:pPr>
              <w:pStyle w:val="TabloGvde"/>
              <w:ind w:right="558"/>
              <w:rPr>
                <w:rFonts w:ascii="Times New Roman" w:hAnsi="Times New Roman"/>
                <w:sz w:val="22"/>
                <w:szCs w:val="22"/>
              </w:rPr>
            </w:pPr>
            <w:r>
              <w:rPr>
                <w:rFonts w:ascii="Times New Roman" w:hAnsi="Times New Roman"/>
                <w:sz w:val="22"/>
                <w:szCs w:val="22"/>
              </w:rPr>
              <w:t xml:space="preserve"> </w:t>
            </w:r>
            <w:r w:rsidRPr="006B4D8A">
              <w:rPr>
                <w:rFonts w:ascii="Times New Roman" w:hAnsi="Times New Roman"/>
                <w:sz w:val="22"/>
                <w:szCs w:val="22"/>
              </w:rPr>
              <w:t xml:space="preserve">S4. Öğrencilerin uygun eğitim ortamlarına yönlendirilmesi amacıyla yeniden eğitsel değerlendirme ve tanılama yapılması için Rehberlik ve Araştırma </w:t>
            </w:r>
            <w:r>
              <w:rPr>
                <w:rFonts w:ascii="Times New Roman" w:hAnsi="Times New Roman"/>
                <w:sz w:val="22"/>
                <w:szCs w:val="22"/>
              </w:rPr>
              <w:t xml:space="preserve">   </w:t>
            </w:r>
            <w:r w:rsidRPr="006B4D8A">
              <w:rPr>
                <w:rFonts w:ascii="Times New Roman" w:hAnsi="Times New Roman"/>
                <w:sz w:val="22"/>
                <w:szCs w:val="22"/>
              </w:rPr>
              <w:t>Merkezi’ne (RAM) yönlendirme yapılacaktır.</w:t>
            </w:r>
          </w:p>
          <w:p w:rsidR="00431F7E" w:rsidRPr="006B4D8A" w:rsidRDefault="006B4D8A" w:rsidP="006B4D8A">
            <w:pPr>
              <w:pStyle w:val="TableParagraph"/>
              <w:spacing w:line="276" w:lineRule="auto"/>
              <w:ind w:left="107"/>
              <w:rPr>
                <w:rFonts w:ascii="Times New Roman" w:hAnsi="Times New Roman" w:cs="Times New Roman"/>
              </w:rPr>
            </w:pPr>
            <w:r w:rsidRPr="006B4D8A">
              <w:rPr>
                <w:rFonts w:ascii="Times New Roman" w:hAnsi="Times New Roman" w:cs="Times New Roman"/>
              </w:rPr>
              <w:t>S5 Okula yeni başlayan öğrencilere oryantasyon eğitimiyle okulun yapısı ve imkanları tanıtılarak uyumları sağlanacaktır.</w:t>
            </w:r>
          </w:p>
        </w:tc>
      </w:tr>
      <w:tr w:rsidR="00431F7E" w:rsidRPr="00A44AAA" w:rsidTr="009450FC">
        <w:trPr>
          <w:trHeight w:val="20"/>
          <w:jc w:val="center"/>
        </w:trPr>
        <w:tc>
          <w:tcPr>
            <w:tcW w:w="2733" w:type="dxa"/>
            <w:shd w:val="clear" w:color="auto" w:fill="92CDDC" w:themeFill="accent5" w:themeFillTint="99"/>
            <w:vAlign w:val="center"/>
          </w:tcPr>
          <w:p w:rsidR="00431F7E" w:rsidRPr="008153D9" w:rsidRDefault="00431F7E"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009450FC">
              <w:rPr>
                <w:rFonts w:ascii="Times New Roman" w:hAnsi="Times New Roman" w:cs="Times New Roman"/>
                <w:b/>
              </w:rPr>
              <w:t xml:space="preserve"> </w:t>
            </w:r>
            <w:r w:rsidRPr="008153D9">
              <w:rPr>
                <w:rFonts w:ascii="Times New Roman" w:hAnsi="Times New Roman" w:cs="Times New Roman"/>
                <w:b/>
                <w:spacing w:val="-2"/>
              </w:rPr>
              <w:t>Tahmini</w:t>
            </w:r>
          </w:p>
        </w:tc>
        <w:tc>
          <w:tcPr>
            <w:tcW w:w="7570" w:type="dxa"/>
            <w:gridSpan w:val="9"/>
            <w:shd w:val="clear" w:color="auto" w:fill="DAEEF3" w:themeFill="accent5" w:themeFillTint="33"/>
            <w:vAlign w:val="center"/>
          </w:tcPr>
          <w:p w:rsidR="00431F7E" w:rsidRPr="006B4D8A" w:rsidRDefault="000433BA" w:rsidP="008153D9">
            <w:pPr>
              <w:pStyle w:val="TableParagraph"/>
              <w:spacing w:line="276" w:lineRule="auto"/>
              <w:ind w:left="107"/>
              <w:rPr>
                <w:rFonts w:ascii="Times New Roman" w:hAnsi="Times New Roman" w:cs="Times New Roman"/>
              </w:rPr>
            </w:pPr>
            <w:r>
              <w:rPr>
                <w:rFonts w:ascii="Times New Roman" w:hAnsi="Times New Roman" w:cs="Times New Roman"/>
                <w:spacing w:val="-4"/>
              </w:rPr>
              <w:t>7</w:t>
            </w:r>
            <w:r w:rsidR="006B4D8A" w:rsidRPr="006B4D8A">
              <w:rPr>
                <w:rFonts w:ascii="Times New Roman" w:hAnsi="Times New Roman" w:cs="Times New Roman"/>
                <w:spacing w:val="-4"/>
              </w:rPr>
              <w:t>.000 TL</w:t>
            </w:r>
          </w:p>
        </w:tc>
      </w:tr>
      <w:tr w:rsidR="00431F7E" w:rsidRPr="00A44AAA" w:rsidTr="009450FC">
        <w:trPr>
          <w:trHeight w:val="20"/>
          <w:jc w:val="center"/>
        </w:trPr>
        <w:tc>
          <w:tcPr>
            <w:tcW w:w="2733" w:type="dxa"/>
            <w:shd w:val="clear" w:color="auto" w:fill="92CDDC" w:themeFill="accent5" w:themeFillTint="99"/>
            <w:vAlign w:val="center"/>
          </w:tcPr>
          <w:p w:rsidR="00431F7E" w:rsidRPr="008153D9" w:rsidRDefault="00431F7E"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70" w:type="dxa"/>
            <w:gridSpan w:val="9"/>
            <w:shd w:val="clear" w:color="auto" w:fill="DAEEF3" w:themeFill="accent5" w:themeFillTint="33"/>
            <w:vAlign w:val="center"/>
          </w:tcPr>
          <w:p w:rsidR="006B4D8A" w:rsidRPr="009450FC" w:rsidRDefault="006B4D8A" w:rsidP="009450FC">
            <w:pPr>
              <w:pStyle w:val="TableParagraph"/>
              <w:spacing w:line="276" w:lineRule="auto"/>
              <w:ind w:left="107"/>
              <w:rPr>
                <w:rFonts w:ascii="Times New Roman" w:hAnsi="Times New Roman" w:cs="Times New Roman"/>
                <w:spacing w:val="-2"/>
              </w:rPr>
            </w:pPr>
            <w:r>
              <w:rPr>
                <w:rFonts w:ascii="Times New Roman" w:hAnsi="Times New Roman" w:cs="Times New Roman"/>
                <w:spacing w:val="-2"/>
              </w:rPr>
              <w:t>Velilerin Engel Durumunu Kabul Etmemesi</w:t>
            </w:r>
          </w:p>
        </w:tc>
      </w:tr>
      <w:tr w:rsidR="00431F7E" w:rsidRPr="00A44AAA" w:rsidTr="009450FC">
        <w:trPr>
          <w:trHeight w:val="20"/>
          <w:jc w:val="center"/>
        </w:trPr>
        <w:tc>
          <w:tcPr>
            <w:tcW w:w="2733" w:type="dxa"/>
            <w:shd w:val="clear" w:color="auto" w:fill="92CDDC" w:themeFill="accent5" w:themeFillTint="99"/>
            <w:vAlign w:val="center"/>
          </w:tcPr>
          <w:p w:rsidR="00431F7E" w:rsidRPr="008153D9" w:rsidRDefault="00431F7E"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70" w:type="dxa"/>
            <w:gridSpan w:val="9"/>
            <w:shd w:val="clear" w:color="auto" w:fill="DAEEF3" w:themeFill="accent5" w:themeFillTint="33"/>
            <w:vAlign w:val="center"/>
          </w:tcPr>
          <w:p w:rsidR="00431F7E" w:rsidRPr="008153D9" w:rsidRDefault="006B4D8A" w:rsidP="008153D9">
            <w:pPr>
              <w:pStyle w:val="TableParagraph"/>
              <w:spacing w:line="276" w:lineRule="auto"/>
              <w:ind w:left="107"/>
              <w:rPr>
                <w:rFonts w:ascii="Times New Roman" w:hAnsi="Times New Roman" w:cs="Times New Roman"/>
              </w:rPr>
            </w:pPr>
            <w:r>
              <w:rPr>
                <w:rFonts w:ascii="Times New Roman" w:hAnsi="Times New Roman" w:cs="Times New Roman"/>
                <w:spacing w:val="-4"/>
              </w:rPr>
              <w:t>Okul Tanıtımının Yapılması</w:t>
            </w:r>
          </w:p>
        </w:tc>
      </w:tr>
    </w:tbl>
    <w:p w:rsidR="00C4141A" w:rsidRPr="00C4141A" w:rsidRDefault="00C4141A" w:rsidP="00C4141A"/>
    <w:p w:rsidR="006A747E" w:rsidRPr="009450FC" w:rsidRDefault="008153D9" w:rsidP="009450FC">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w:t>
      </w:r>
      <w:r w:rsidR="009E6859">
        <w:rPr>
          <w:rFonts w:ascii="Times New Roman" w:hAnsi="Times New Roman" w:cs="Times New Roman"/>
          <w:sz w:val="24"/>
          <w:szCs w:val="24"/>
        </w:rPr>
        <w:t xml:space="preserve">ek tüm hedeflerinin toplamı </w:t>
      </w:r>
      <w:r w:rsidRPr="00C4141A">
        <w:rPr>
          <w:rFonts w:ascii="Times New Roman" w:hAnsi="Times New Roman" w:cs="Times New Roman"/>
          <w:sz w:val="24"/>
          <w:szCs w:val="24"/>
        </w:rPr>
        <w:t xml:space="preserve"> %100’lük oran</w:t>
      </w:r>
      <w:r w:rsidR="009E6859">
        <w:rPr>
          <w:rFonts w:ascii="Times New Roman" w:hAnsi="Times New Roman" w:cs="Times New Roman"/>
          <w:sz w:val="24"/>
          <w:szCs w:val="24"/>
        </w:rPr>
        <w:t>ı</w:t>
      </w:r>
      <w:r w:rsidRPr="00C4141A">
        <w:rPr>
          <w:rFonts w:ascii="Times New Roman" w:hAnsi="Times New Roman" w:cs="Times New Roman"/>
          <w:sz w:val="24"/>
          <w:szCs w:val="24"/>
        </w:rPr>
        <w:t xml:space="preserve"> bulmalıdır.</w:t>
      </w:r>
      <w:r w:rsidR="009E6859">
        <w:rPr>
          <w:rFonts w:ascii="Times New Roman" w:hAnsi="Times New Roman" w:cs="Times New Roman"/>
          <w:sz w:val="24"/>
          <w:szCs w:val="24"/>
        </w:rPr>
        <w:t>(Örneğin pg1 %25+pg2 %25+pg3 %25+pg4 %25 toplamı %100)</w:t>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A747E" w:rsidRPr="00A44AAA" w:rsidTr="00F13386">
        <w:trPr>
          <w:trHeight w:val="558"/>
          <w:jc w:val="center"/>
        </w:trPr>
        <w:tc>
          <w:tcPr>
            <w:tcW w:w="2592" w:type="dxa"/>
            <w:shd w:val="clear" w:color="auto" w:fill="92CDDC" w:themeFill="accent5" w:themeFillTint="99"/>
            <w:vAlign w:val="center"/>
          </w:tcPr>
          <w:p w:rsidR="006A747E" w:rsidRPr="006A747E" w:rsidRDefault="006A747E" w:rsidP="008E2197">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6A747E" w:rsidRPr="006A747E" w:rsidRDefault="006A747E" w:rsidP="008E2197">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F13386">
        <w:trPr>
          <w:trHeight w:val="737"/>
          <w:jc w:val="center"/>
        </w:trPr>
        <w:tc>
          <w:tcPr>
            <w:tcW w:w="2592" w:type="dxa"/>
            <w:shd w:val="clear" w:color="auto" w:fill="92CDDC" w:themeFill="accent5" w:themeFillTint="99"/>
            <w:vAlign w:val="center"/>
          </w:tcPr>
          <w:p w:rsidR="006A747E" w:rsidRPr="006A747E" w:rsidRDefault="006A747E" w:rsidP="008E2197">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009450FC">
              <w:rPr>
                <w:rFonts w:ascii="Times New Roman" w:hAnsi="Times New Roman" w:cs="Times New Roman"/>
                <w:b/>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9450FC" w:rsidRPr="009450FC" w:rsidRDefault="009450FC" w:rsidP="009450FC">
            <w:pPr>
              <w:pStyle w:val="TableParagraph"/>
              <w:ind w:left="108" w:right="232"/>
              <w:jc w:val="center"/>
              <w:rPr>
                <w:rFonts w:ascii="Times New Roman" w:eastAsia="Times New Roman" w:hAnsi="Times New Roman" w:cs="Times New Roman"/>
                <w:b/>
                <w:sz w:val="20"/>
                <w:szCs w:val="20"/>
              </w:rPr>
            </w:pPr>
            <w:r w:rsidRPr="009450FC">
              <w:rPr>
                <w:rFonts w:ascii="Times New Roman" w:eastAsia="Times New Roman" w:hAnsi="Times New Roman" w:cs="Times New Roman"/>
                <w:b/>
                <w:sz w:val="20"/>
                <w:szCs w:val="20"/>
              </w:rPr>
              <w:t>A2. Öğrencilerin gelişimlerini bir bütün olarak desteklenmesini, ilgi, yetenek, değer, tutum ve kişilik özelliklerini keşfetmesini sağlamak.</w:t>
            </w:r>
          </w:p>
        </w:tc>
      </w:tr>
      <w:tr w:rsidR="006A747E" w:rsidRPr="00A44AAA" w:rsidTr="00F13386">
        <w:trPr>
          <w:trHeight w:val="737"/>
          <w:jc w:val="center"/>
        </w:trPr>
        <w:tc>
          <w:tcPr>
            <w:tcW w:w="2592" w:type="dxa"/>
            <w:shd w:val="clear" w:color="auto" w:fill="92CDDC" w:themeFill="accent5" w:themeFillTint="99"/>
            <w:vAlign w:val="center"/>
          </w:tcPr>
          <w:p w:rsidR="006A747E" w:rsidRPr="006A747E" w:rsidRDefault="006A747E" w:rsidP="008E2197">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009450FC">
              <w:rPr>
                <w:rFonts w:ascii="Times New Roman" w:hAnsi="Times New Roman" w:cs="Times New Roman"/>
                <w:b/>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6A747E" w:rsidRPr="009450FC" w:rsidRDefault="009450FC" w:rsidP="008E2197">
            <w:pPr>
              <w:pStyle w:val="TableParagraph"/>
              <w:ind w:left="108" w:right="232"/>
              <w:jc w:val="center"/>
              <w:rPr>
                <w:rFonts w:ascii="Times New Roman" w:hAnsi="Times New Roman" w:cs="Times New Roman"/>
                <w:b/>
                <w:spacing w:val="-2"/>
                <w:w w:val="105"/>
                <w:sz w:val="20"/>
                <w:szCs w:val="20"/>
              </w:rPr>
            </w:pPr>
            <w:r>
              <w:rPr>
                <w:rFonts w:ascii="Times New Roman" w:eastAsia="Times New Roman" w:hAnsi="Times New Roman" w:cs="Times New Roman"/>
                <w:b/>
                <w:sz w:val="20"/>
                <w:szCs w:val="20"/>
              </w:rPr>
              <w:t>H2.1</w:t>
            </w:r>
            <w:r w:rsidRPr="009450FC">
              <w:rPr>
                <w:rFonts w:ascii="Times New Roman" w:eastAsia="Times New Roman" w:hAnsi="Times New Roman" w:cs="Times New Roman"/>
                <w:b/>
                <w:sz w:val="20"/>
                <w:szCs w:val="20"/>
              </w:rPr>
              <w:t>. Öğrencilerin bir bütün olarak gelişimlerini desteklemek amacıyla koruyucu ve önleyici çalışmalar yürütülecektir.</w:t>
            </w:r>
          </w:p>
        </w:tc>
      </w:tr>
      <w:tr w:rsidR="006A747E" w:rsidRPr="00A44AAA" w:rsidTr="00F13386">
        <w:trPr>
          <w:trHeight w:val="737"/>
          <w:jc w:val="center"/>
        </w:trPr>
        <w:tc>
          <w:tcPr>
            <w:tcW w:w="2592" w:type="dxa"/>
            <w:shd w:val="clear" w:color="auto" w:fill="92CDDC" w:themeFill="accent5" w:themeFillTint="99"/>
            <w:vAlign w:val="center"/>
          </w:tcPr>
          <w:p w:rsidR="006A747E" w:rsidRPr="006A747E" w:rsidRDefault="006A747E" w:rsidP="008E2197">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009450FC">
              <w:rPr>
                <w:rFonts w:ascii="Times New Roman" w:hAnsi="Times New Roman" w:cs="Times New Roman"/>
                <w:b/>
                <w:spacing w:val="4"/>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A747E" w:rsidRPr="006A747E" w:rsidRDefault="006A747E" w:rsidP="008E2197">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A747E" w:rsidRPr="006A747E" w:rsidRDefault="006A747E" w:rsidP="008E2197">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A747E" w:rsidRPr="006A747E" w:rsidRDefault="006A747E" w:rsidP="008E2197">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6A747E" w:rsidRPr="006A747E" w:rsidRDefault="006A747E" w:rsidP="008E2197">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6A747E" w:rsidRPr="006A747E" w:rsidRDefault="006A747E" w:rsidP="008E2197">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6A747E" w:rsidRPr="006A747E" w:rsidRDefault="006A747E" w:rsidP="008E2197">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6A747E" w:rsidRPr="006A747E" w:rsidRDefault="006A747E" w:rsidP="008E2197">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6A747E" w:rsidRPr="006A747E" w:rsidRDefault="006A747E" w:rsidP="008E2197">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A747E" w:rsidRPr="006A747E" w:rsidRDefault="006A747E" w:rsidP="008E2197">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F13386" w:rsidRPr="00A44AAA" w:rsidTr="00F13386">
        <w:trPr>
          <w:trHeight w:val="737"/>
          <w:jc w:val="center"/>
        </w:trPr>
        <w:tc>
          <w:tcPr>
            <w:tcW w:w="2592" w:type="dxa"/>
            <w:shd w:val="clear" w:color="auto" w:fill="92CDDC" w:themeFill="accent5" w:themeFillTint="99"/>
            <w:vAlign w:val="center"/>
          </w:tcPr>
          <w:p w:rsidR="00F13386" w:rsidRPr="006A747E" w:rsidRDefault="00F13386" w:rsidP="008E2197">
            <w:pPr>
              <w:pStyle w:val="TableParagraph"/>
              <w:spacing w:before="2"/>
              <w:ind w:left="107"/>
              <w:rPr>
                <w:rFonts w:ascii="Times New Roman" w:hAnsi="Times New Roman" w:cs="Times New Roman"/>
                <w:b/>
                <w:szCs w:val="24"/>
              </w:rPr>
            </w:pPr>
            <w:r>
              <w:rPr>
                <w:rFonts w:ascii="Times New Roman" w:hAnsi="Times New Roman" w:cs="Times New Roman"/>
                <w:b/>
                <w:w w:val="90"/>
                <w:szCs w:val="24"/>
              </w:rPr>
              <w:t>PG 2.1</w:t>
            </w:r>
            <w:r w:rsidRPr="009450FC">
              <w:rPr>
                <w:rFonts w:ascii="Times New Roman" w:hAnsi="Times New Roman" w:cs="Times New Roman"/>
                <w:b/>
                <w:w w:val="90"/>
                <w:szCs w:val="24"/>
              </w:rPr>
              <w:t>.1. Öğrenci görüşme/gözlem sayısı</w:t>
            </w:r>
          </w:p>
        </w:tc>
        <w:tc>
          <w:tcPr>
            <w:tcW w:w="991" w:type="dxa"/>
            <w:shd w:val="clear" w:color="auto" w:fill="DAEEF3" w:themeFill="accent5" w:themeFillTint="33"/>
            <w:vAlign w:val="center"/>
          </w:tcPr>
          <w:p w:rsidR="00F13386" w:rsidRPr="008153D9" w:rsidRDefault="00F13386" w:rsidP="00F13386">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3</w:t>
            </w:r>
          </w:p>
        </w:tc>
        <w:tc>
          <w:tcPr>
            <w:tcW w:w="797"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15</w:t>
            </w:r>
          </w:p>
        </w:tc>
        <w:tc>
          <w:tcPr>
            <w:tcW w:w="718"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25</w:t>
            </w:r>
          </w:p>
        </w:tc>
        <w:tc>
          <w:tcPr>
            <w:tcW w:w="864" w:type="dxa"/>
            <w:shd w:val="clear" w:color="auto" w:fill="DAEEF3" w:themeFill="accent5" w:themeFillTint="33"/>
            <w:vAlign w:val="center"/>
          </w:tcPr>
          <w:p w:rsidR="00F13386" w:rsidRPr="008153D9" w:rsidRDefault="00F13386"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AYLIK</w:t>
            </w:r>
          </w:p>
        </w:tc>
        <w:tc>
          <w:tcPr>
            <w:tcW w:w="926" w:type="dxa"/>
            <w:shd w:val="clear" w:color="auto" w:fill="DAEEF3" w:themeFill="accent5" w:themeFillTint="33"/>
            <w:vAlign w:val="center"/>
          </w:tcPr>
          <w:p w:rsidR="00F13386" w:rsidRPr="008153D9" w:rsidRDefault="00F13386"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YILLIK</w:t>
            </w:r>
          </w:p>
        </w:tc>
      </w:tr>
      <w:tr w:rsidR="00F13386" w:rsidRPr="00A44AAA" w:rsidTr="00F13386">
        <w:trPr>
          <w:trHeight w:val="737"/>
          <w:jc w:val="center"/>
        </w:trPr>
        <w:tc>
          <w:tcPr>
            <w:tcW w:w="2592" w:type="dxa"/>
            <w:shd w:val="clear" w:color="auto" w:fill="92CDDC" w:themeFill="accent5" w:themeFillTint="99"/>
            <w:vAlign w:val="center"/>
          </w:tcPr>
          <w:p w:rsidR="00F13386" w:rsidRPr="006A747E" w:rsidRDefault="00F13386" w:rsidP="008E2197">
            <w:pPr>
              <w:pStyle w:val="TableParagraph"/>
              <w:spacing w:before="2"/>
              <w:ind w:left="107"/>
              <w:rPr>
                <w:rFonts w:ascii="Times New Roman" w:hAnsi="Times New Roman" w:cs="Times New Roman"/>
                <w:b/>
                <w:szCs w:val="24"/>
              </w:rPr>
            </w:pPr>
            <w:r>
              <w:rPr>
                <w:rFonts w:ascii="Times New Roman" w:hAnsi="Times New Roman" w:cs="Times New Roman"/>
                <w:b/>
                <w:w w:val="90"/>
                <w:szCs w:val="24"/>
              </w:rPr>
              <w:t>PG 2.1</w:t>
            </w:r>
            <w:r w:rsidRPr="009450FC">
              <w:rPr>
                <w:rFonts w:ascii="Times New Roman" w:hAnsi="Times New Roman" w:cs="Times New Roman"/>
                <w:b/>
                <w:w w:val="90"/>
                <w:szCs w:val="24"/>
              </w:rPr>
              <w:t>.2. Veli görüşme sayısı</w:t>
            </w:r>
          </w:p>
        </w:tc>
        <w:tc>
          <w:tcPr>
            <w:tcW w:w="991" w:type="dxa"/>
            <w:shd w:val="clear" w:color="auto" w:fill="DAEEF3" w:themeFill="accent5" w:themeFillTint="33"/>
            <w:vAlign w:val="center"/>
          </w:tcPr>
          <w:p w:rsidR="00F13386" w:rsidRPr="008153D9" w:rsidRDefault="00F13386" w:rsidP="00F13386">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3</w:t>
            </w:r>
          </w:p>
        </w:tc>
        <w:tc>
          <w:tcPr>
            <w:tcW w:w="797"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15</w:t>
            </w:r>
          </w:p>
        </w:tc>
        <w:tc>
          <w:tcPr>
            <w:tcW w:w="718"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25</w:t>
            </w:r>
          </w:p>
        </w:tc>
        <w:tc>
          <w:tcPr>
            <w:tcW w:w="864" w:type="dxa"/>
            <w:shd w:val="clear" w:color="auto" w:fill="DAEEF3" w:themeFill="accent5" w:themeFillTint="33"/>
            <w:vAlign w:val="center"/>
          </w:tcPr>
          <w:p w:rsidR="00F13386" w:rsidRPr="008153D9" w:rsidRDefault="00F13386"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AYLIK</w:t>
            </w:r>
          </w:p>
        </w:tc>
        <w:tc>
          <w:tcPr>
            <w:tcW w:w="926" w:type="dxa"/>
            <w:shd w:val="clear" w:color="auto" w:fill="DAEEF3" w:themeFill="accent5" w:themeFillTint="33"/>
            <w:vAlign w:val="center"/>
          </w:tcPr>
          <w:p w:rsidR="00F13386" w:rsidRPr="008153D9" w:rsidRDefault="00F13386"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YILLIK</w:t>
            </w:r>
          </w:p>
        </w:tc>
      </w:tr>
      <w:tr w:rsidR="00F13386" w:rsidRPr="00A44AAA" w:rsidTr="00F13386">
        <w:trPr>
          <w:trHeight w:val="737"/>
          <w:jc w:val="center"/>
        </w:trPr>
        <w:tc>
          <w:tcPr>
            <w:tcW w:w="2592" w:type="dxa"/>
            <w:shd w:val="clear" w:color="auto" w:fill="92CDDC" w:themeFill="accent5" w:themeFillTint="99"/>
            <w:vAlign w:val="center"/>
          </w:tcPr>
          <w:p w:rsidR="00F13386" w:rsidRPr="006A747E" w:rsidRDefault="00F13386" w:rsidP="009450FC">
            <w:pPr>
              <w:pStyle w:val="TableParagraph"/>
              <w:spacing w:before="2"/>
              <w:ind w:left="107"/>
              <w:rPr>
                <w:rFonts w:ascii="Times New Roman" w:hAnsi="Times New Roman" w:cs="Times New Roman"/>
                <w:b/>
                <w:szCs w:val="24"/>
              </w:rPr>
            </w:pPr>
            <w:r>
              <w:rPr>
                <w:rFonts w:ascii="Times New Roman" w:hAnsi="Times New Roman" w:cs="Times New Roman"/>
                <w:b/>
                <w:w w:val="90"/>
                <w:szCs w:val="24"/>
              </w:rPr>
              <w:t>PG 2.1.3</w:t>
            </w:r>
            <w:r w:rsidRPr="009450FC">
              <w:rPr>
                <w:rFonts w:ascii="Times New Roman" w:hAnsi="Times New Roman" w:cs="Times New Roman"/>
                <w:b/>
                <w:w w:val="90"/>
                <w:szCs w:val="24"/>
              </w:rPr>
              <w:t xml:space="preserve">. </w:t>
            </w:r>
            <w:r>
              <w:rPr>
                <w:rFonts w:ascii="Times New Roman" w:hAnsi="Times New Roman" w:cs="Times New Roman"/>
                <w:b/>
                <w:w w:val="90"/>
                <w:szCs w:val="24"/>
              </w:rPr>
              <w:t>Öğretmen</w:t>
            </w:r>
            <w:r w:rsidRPr="009450FC">
              <w:rPr>
                <w:rFonts w:ascii="Times New Roman" w:hAnsi="Times New Roman" w:cs="Times New Roman"/>
                <w:b/>
                <w:w w:val="90"/>
                <w:szCs w:val="24"/>
              </w:rPr>
              <w:t xml:space="preserve"> görüşme sayısı</w:t>
            </w:r>
          </w:p>
        </w:tc>
        <w:tc>
          <w:tcPr>
            <w:tcW w:w="991" w:type="dxa"/>
            <w:shd w:val="clear" w:color="auto" w:fill="DAEEF3" w:themeFill="accent5" w:themeFillTint="33"/>
            <w:vAlign w:val="center"/>
          </w:tcPr>
          <w:p w:rsidR="00F13386" w:rsidRPr="008153D9" w:rsidRDefault="00F13386" w:rsidP="00F13386">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3</w:t>
            </w:r>
          </w:p>
        </w:tc>
        <w:tc>
          <w:tcPr>
            <w:tcW w:w="797"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15</w:t>
            </w:r>
          </w:p>
        </w:tc>
        <w:tc>
          <w:tcPr>
            <w:tcW w:w="718"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25</w:t>
            </w:r>
          </w:p>
        </w:tc>
        <w:tc>
          <w:tcPr>
            <w:tcW w:w="864" w:type="dxa"/>
            <w:shd w:val="clear" w:color="auto" w:fill="DAEEF3" w:themeFill="accent5" w:themeFillTint="33"/>
            <w:vAlign w:val="center"/>
          </w:tcPr>
          <w:p w:rsidR="00F13386" w:rsidRPr="008153D9" w:rsidRDefault="00F13386"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AYLIK</w:t>
            </w:r>
          </w:p>
        </w:tc>
        <w:tc>
          <w:tcPr>
            <w:tcW w:w="926" w:type="dxa"/>
            <w:shd w:val="clear" w:color="auto" w:fill="DAEEF3" w:themeFill="accent5" w:themeFillTint="33"/>
            <w:vAlign w:val="center"/>
          </w:tcPr>
          <w:p w:rsidR="00F13386" w:rsidRPr="008153D9" w:rsidRDefault="00F13386"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YILLIK</w:t>
            </w:r>
          </w:p>
        </w:tc>
      </w:tr>
      <w:tr w:rsidR="00F13386" w:rsidRPr="00A44AAA" w:rsidTr="00F13386">
        <w:trPr>
          <w:trHeight w:val="737"/>
          <w:jc w:val="center"/>
        </w:trPr>
        <w:tc>
          <w:tcPr>
            <w:tcW w:w="2592" w:type="dxa"/>
            <w:shd w:val="clear" w:color="auto" w:fill="92CDDC" w:themeFill="accent5" w:themeFillTint="99"/>
            <w:vAlign w:val="center"/>
          </w:tcPr>
          <w:p w:rsidR="00F13386" w:rsidRPr="006A747E" w:rsidRDefault="00F13386" w:rsidP="008E2197">
            <w:pPr>
              <w:pStyle w:val="TableParagraph"/>
              <w:spacing w:before="2"/>
              <w:ind w:left="107"/>
              <w:rPr>
                <w:rFonts w:ascii="Times New Roman" w:hAnsi="Times New Roman" w:cs="Times New Roman"/>
                <w:b/>
                <w:szCs w:val="24"/>
              </w:rPr>
            </w:pPr>
            <w:r>
              <w:rPr>
                <w:rFonts w:ascii="Times New Roman" w:hAnsi="Times New Roman" w:cs="Times New Roman"/>
                <w:b/>
                <w:w w:val="90"/>
                <w:szCs w:val="24"/>
              </w:rPr>
              <w:t>PG 2.1</w:t>
            </w:r>
            <w:r w:rsidRPr="009450FC">
              <w:rPr>
                <w:rFonts w:ascii="Times New Roman" w:hAnsi="Times New Roman" w:cs="Times New Roman"/>
                <w:b/>
                <w:w w:val="90"/>
                <w:szCs w:val="24"/>
              </w:rPr>
              <w:t>.4. Düzenlenen etkinlik sayısı</w:t>
            </w:r>
          </w:p>
        </w:tc>
        <w:tc>
          <w:tcPr>
            <w:tcW w:w="991" w:type="dxa"/>
            <w:shd w:val="clear" w:color="auto" w:fill="DAEEF3" w:themeFill="accent5" w:themeFillTint="33"/>
            <w:vAlign w:val="center"/>
          </w:tcPr>
          <w:p w:rsidR="00F13386" w:rsidRPr="008153D9" w:rsidRDefault="00F13386" w:rsidP="00F13386">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6</w:t>
            </w:r>
          </w:p>
        </w:tc>
        <w:tc>
          <w:tcPr>
            <w:tcW w:w="718"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10</w:t>
            </w:r>
          </w:p>
        </w:tc>
        <w:tc>
          <w:tcPr>
            <w:tcW w:w="720" w:type="dxa"/>
            <w:shd w:val="clear" w:color="auto" w:fill="DAEEF3" w:themeFill="accent5" w:themeFillTint="33"/>
            <w:vAlign w:val="center"/>
          </w:tcPr>
          <w:p w:rsidR="00F13386" w:rsidRPr="006A747E" w:rsidRDefault="00F13386" w:rsidP="00F13386">
            <w:pPr>
              <w:pStyle w:val="TableParagraph"/>
              <w:jc w:val="center"/>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rsidR="00F13386" w:rsidRPr="008153D9" w:rsidRDefault="00F13386"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AYLIK</w:t>
            </w:r>
          </w:p>
        </w:tc>
        <w:tc>
          <w:tcPr>
            <w:tcW w:w="926" w:type="dxa"/>
            <w:shd w:val="clear" w:color="auto" w:fill="DAEEF3" w:themeFill="accent5" w:themeFillTint="33"/>
            <w:vAlign w:val="center"/>
          </w:tcPr>
          <w:p w:rsidR="00F13386" w:rsidRPr="008153D9" w:rsidRDefault="00F13386" w:rsidP="007566FC">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YILLIK</w:t>
            </w:r>
          </w:p>
        </w:tc>
      </w:tr>
      <w:tr w:rsidR="00F13386" w:rsidRPr="00A44AAA" w:rsidTr="00F13386">
        <w:trPr>
          <w:trHeight w:val="737"/>
          <w:jc w:val="center"/>
        </w:trPr>
        <w:tc>
          <w:tcPr>
            <w:tcW w:w="2592" w:type="dxa"/>
            <w:shd w:val="clear" w:color="auto" w:fill="92CDDC" w:themeFill="accent5" w:themeFillTint="99"/>
            <w:vAlign w:val="center"/>
          </w:tcPr>
          <w:p w:rsidR="00F13386" w:rsidRPr="006A747E" w:rsidRDefault="00F13386" w:rsidP="008E2197">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Pr>
                <w:rFonts w:ascii="Times New Roman" w:hAnsi="Times New Roman" w:cs="Times New Roman"/>
                <w:b/>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F13386" w:rsidRPr="006B4D8A" w:rsidRDefault="00F13386" w:rsidP="007566FC">
            <w:pPr>
              <w:pStyle w:val="TableParagraph"/>
              <w:spacing w:line="276" w:lineRule="auto"/>
              <w:ind w:left="107"/>
              <w:rPr>
                <w:rFonts w:ascii="Times New Roman" w:hAnsi="Times New Roman" w:cs="Times New Roman"/>
              </w:rPr>
            </w:pPr>
            <w:r w:rsidRPr="006B4D8A">
              <w:rPr>
                <w:rFonts w:ascii="Times New Roman" w:hAnsi="Times New Roman" w:cs="Times New Roman"/>
                <w:spacing w:val="-4"/>
              </w:rPr>
              <w:t>Okul İdaresi</w:t>
            </w:r>
          </w:p>
        </w:tc>
      </w:tr>
      <w:tr w:rsidR="00F13386" w:rsidRPr="00A44AAA" w:rsidTr="00F13386">
        <w:trPr>
          <w:trHeight w:val="737"/>
          <w:jc w:val="center"/>
        </w:trPr>
        <w:tc>
          <w:tcPr>
            <w:tcW w:w="2592" w:type="dxa"/>
            <w:shd w:val="clear" w:color="auto" w:fill="92CDDC" w:themeFill="accent5" w:themeFillTint="99"/>
            <w:vAlign w:val="center"/>
          </w:tcPr>
          <w:p w:rsidR="00F13386" w:rsidRPr="006A747E" w:rsidRDefault="00F13386" w:rsidP="008E2197">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İşbirliği</w:t>
            </w:r>
            <w:r>
              <w:rPr>
                <w:rFonts w:ascii="Times New Roman" w:hAnsi="Times New Roman" w:cs="Times New Roman"/>
                <w:b/>
                <w:szCs w:val="24"/>
              </w:rPr>
              <w:t xml:space="preserve"> </w:t>
            </w:r>
            <w:r w:rsidRPr="006A747E">
              <w:rPr>
                <w:rFonts w:ascii="Times New Roman" w:hAnsi="Times New Roman" w:cs="Times New Roman"/>
                <w:b/>
                <w:szCs w:val="24"/>
              </w:rPr>
              <w:t>Yapılacak</w:t>
            </w:r>
            <w:r>
              <w:rPr>
                <w:rFonts w:ascii="Times New Roman" w:hAnsi="Times New Roman" w:cs="Times New Roman"/>
                <w:b/>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F13386" w:rsidRPr="006B4D8A" w:rsidRDefault="00F13386" w:rsidP="007566FC">
            <w:pPr>
              <w:pStyle w:val="TableParagraph"/>
              <w:spacing w:line="276" w:lineRule="auto"/>
              <w:ind w:left="107"/>
              <w:rPr>
                <w:rFonts w:ascii="Times New Roman" w:hAnsi="Times New Roman" w:cs="Times New Roman"/>
              </w:rPr>
            </w:pPr>
            <w:r w:rsidRPr="006B4D8A">
              <w:rPr>
                <w:rFonts w:ascii="Times New Roman" w:hAnsi="Times New Roman" w:cs="Times New Roman"/>
                <w:spacing w:val="-4"/>
              </w:rPr>
              <w:t>Okul İdaresi, Öğretmenler, Öğrenci Velileri, Hizmetli Personel</w:t>
            </w:r>
          </w:p>
        </w:tc>
      </w:tr>
      <w:tr w:rsidR="00F13386" w:rsidRPr="00A44AAA" w:rsidTr="00F13386">
        <w:trPr>
          <w:trHeight w:val="737"/>
          <w:jc w:val="center"/>
        </w:trPr>
        <w:tc>
          <w:tcPr>
            <w:tcW w:w="2592" w:type="dxa"/>
            <w:shd w:val="clear" w:color="auto" w:fill="92CDDC" w:themeFill="accent5" w:themeFillTint="99"/>
            <w:vAlign w:val="center"/>
          </w:tcPr>
          <w:p w:rsidR="00F13386" w:rsidRPr="006A747E" w:rsidRDefault="00F13386" w:rsidP="008E2197">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F13386" w:rsidRPr="006B4D8A" w:rsidRDefault="00F13386" w:rsidP="007566FC">
            <w:pPr>
              <w:pStyle w:val="TableParagraph"/>
              <w:spacing w:line="276" w:lineRule="auto"/>
              <w:ind w:left="107"/>
              <w:rPr>
                <w:rFonts w:ascii="Times New Roman" w:hAnsi="Times New Roman" w:cs="Times New Roman"/>
              </w:rPr>
            </w:pPr>
            <w:r w:rsidRPr="006B4D8A">
              <w:rPr>
                <w:rFonts w:ascii="Times New Roman" w:hAnsi="Times New Roman" w:cs="Times New Roman"/>
              </w:rPr>
              <w:t>Velinin işbirliği içinde olmaması</w:t>
            </w:r>
          </w:p>
        </w:tc>
      </w:tr>
      <w:tr w:rsidR="00F13386" w:rsidRPr="00A44AAA" w:rsidTr="00F13386">
        <w:trPr>
          <w:trHeight w:val="737"/>
          <w:jc w:val="center"/>
        </w:trPr>
        <w:tc>
          <w:tcPr>
            <w:tcW w:w="2592" w:type="dxa"/>
            <w:shd w:val="clear" w:color="auto" w:fill="92CDDC" w:themeFill="accent5" w:themeFillTint="99"/>
            <w:vAlign w:val="center"/>
          </w:tcPr>
          <w:p w:rsidR="00F13386" w:rsidRPr="008153D9" w:rsidRDefault="00F13386" w:rsidP="007566FC">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F13386" w:rsidRDefault="00F13386" w:rsidP="007566FC">
            <w:pPr>
              <w:pStyle w:val="TableParagraph"/>
              <w:spacing w:line="276" w:lineRule="auto"/>
              <w:ind w:left="107"/>
              <w:rPr>
                <w:rFonts w:ascii="Times New Roman" w:eastAsia="Times New Roman" w:hAnsi="Times New Roman" w:cs="Times New Roman"/>
              </w:rPr>
            </w:pPr>
            <w:r>
              <w:rPr>
                <w:rFonts w:ascii="Times New Roman" w:hAnsi="Times New Roman"/>
              </w:rPr>
              <w:t xml:space="preserve"> </w:t>
            </w:r>
            <w:r w:rsidRPr="00F13386">
              <w:rPr>
                <w:rFonts w:ascii="Times New Roman" w:eastAsia="Times New Roman" w:hAnsi="Times New Roman" w:cs="Times New Roman"/>
              </w:rPr>
              <w:t xml:space="preserve">S1. Rehberlik ihtiyacı belirleme anketi sonuçlarından yararlanarak öğrencilerle farklı gelişim alanlarına yönelik çalışmalar belirlenecektir. </w:t>
            </w:r>
          </w:p>
          <w:p w:rsidR="00F13386" w:rsidRDefault="00F13386" w:rsidP="007566FC">
            <w:pPr>
              <w:pStyle w:val="TableParagraph"/>
              <w:spacing w:line="276" w:lineRule="auto"/>
              <w:ind w:left="107"/>
              <w:rPr>
                <w:rFonts w:ascii="Times New Roman" w:eastAsia="Times New Roman" w:hAnsi="Times New Roman" w:cs="Times New Roman"/>
              </w:rPr>
            </w:pPr>
            <w:r w:rsidRPr="00F13386">
              <w:rPr>
                <w:rFonts w:ascii="Times New Roman" w:eastAsia="Times New Roman" w:hAnsi="Times New Roman" w:cs="Times New Roman"/>
              </w:rPr>
              <w:t xml:space="preserve">S2. Okul risk haritaları sonuçları doğrultusunda rehberlik hizmeti verilmesi gereken öğrenciler belirlenecektir. </w:t>
            </w:r>
          </w:p>
          <w:p w:rsidR="00F13386" w:rsidRDefault="00F13386" w:rsidP="007566FC">
            <w:pPr>
              <w:pStyle w:val="TableParagraph"/>
              <w:spacing w:line="276" w:lineRule="auto"/>
              <w:ind w:left="107"/>
              <w:rPr>
                <w:rFonts w:ascii="Times New Roman" w:eastAsia="Times New Roman" w:hAnsi="Times New Roman" w:cs="Times New Roman"/>
              </w:rPr>
            </w:pPr>
            <w:r w:rsidRPr="00F13386">
              <w:rPr>
                <w:rFonts w:ascii="Times New Roman" w:eastAsia="Times New Roman" w:hAnsi="Times New Roman" w:cs="Times New Roman"/>
              </w:rPr>
              <w:t xml:space="preserve">S3. Hizmet alması gereken öğrencilerle bireysel veya grup çalışmaları yürütülecektir. </w:t>
            </w:r>
          </w:p>
          <w:p w:rsidR="00F13386" w:rsidRDefault="00F13386" w:rsidP="007566FC">
            <w:pPr>
              <w:pStyle w:val="TableParagraph"/>
              <w:spacing w:line="276" w:lineRule="auto"/>
              <w:ind w:left="107"/>
              <w:rPr>
                <w:rFonts w:ascii="Times New Roman" w:eastAsia="Times New Roman" w:hAnsi="Times New Roman" w:cs="Times New Roman"/>
              </w:rPr>
            </w:pPr>
            <w:r w:rsidRPr="00F13386">
              <w:rPr>
                <w:rFonts w:ascii="Times New Roman" w:eastAsia="Times New Roman" w:hAnsi="Times New Roman" w:cs="Times New Roman"/>
              </w:rPr>
              <w:t xml:space="preserve">S4. Rehberlik faaliyetlerinin önemi ile ilgili öğretmenlere yönelik farkındalık faaliyetleri gerçekleştirilecektir. </w:t>
            </w:r>
          </w:p>
          <w:p w:rsidR="00F13386" w:rsidRPr="006B4D8A" w:rsidRDefault="00F13386" w:rsidP="007566FC">
            <w:pPr>
              <w:pStyle w:val="TableParagraph"/>
              <w:spacing w:line="276" w:lineRule="auto"/>
              <w:ind w:left="107"/>
              <w:rPr>
                <w:rFonts w:ascii="Times New Roman" w:hAnsi="Times New Roman" w:cs="Times New Roman"/>
              </w:rPr>
            </w:pPr>
            <w:r w:rsidRPr="00F13386">
              <w:rPr>
                <w:rFonts w:ascii="Times New Roman" w:eastAsia="Times New Roman" w:hAnsi="Times New Roman" w:cs="Times New Roman"/>
              </w:rPr>
              <w:t>S5. Öğrencilerin bireysel ve gelişimsel özellikleri konusunda karşılaşılabilecek sorunlar ve bu sorunlarla baş etme, öğrenci-veli sağlıklı iletişim kurma yöntemleriyle ilgili velilere yönelik etkinlikler düzenlenecektir.</w:t>
            </w:r>
          </w:p>
        </w:tc>
      </w:tr>
      <w:tr w:rsidR="00F13386" w:rsidRPr="00A44AAA" w:rsidTr="00F13386">
        <w:trPr>
          <w:trHeight w:val="737"/>
          <w:jc w:val="center"/>
        </w:trPr>
        <w:tc>
          <w:tcPr>
            <w:tcW w:w="2592" w:type="dxa"/>
            <w:shd w:val="clear" w:color="auto" w:fill="92CDDC" w:themeFill="accent5" w:themeFillTint="99"/>
            <w:vAlign w:val="center"/>
          </w:tcPr>
          <w:p w:rsidR="00F13386" w:rsidRPr="006A747E" w:rsidRDefault="00F13386" w:rsidP="008E2197">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Pr>
                <w:rFonts w:ascii="Times New Roman" w:hAnsi="Times New Roman" w:cs="Times New Roman"/>
                <w:b/>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F13386" w:rsidRPr="006A747E" w:rsidRDefault="000433BA" w:rsidP="008E2197">
            <w:pPr>
              <w:pStyle w:val="TableParagraph"/>
              <w:spacing w:before="1"/>
              <w:ind w:left="107"/>
              <w:rPr>
                <w:rFonts w:ascii="Times New Roman" w:hAnsi="Times New Roman" w:cs="Times New Roman"/>
                <w:sz w:val="20"/>
              </w:rPr>
            </w:pPr>
            <w:r>
              <w:rPr>
                <w:rFonts w:ascii="Times New Roman" w:hAnsi="Times New Roman" w:cs="Times New Roman"/>
                <w:sz w:val="20"/>
              </w:rPr>
              <w:t>1</w:t>
            </w:r>
            <w:r w:rsidR="00F13386">
              <w:rPr>
                <w:rFonts w:ascii="Times New Roman" w:hAnsi="Times New Roman" w:cs="Times New Roman"/>
                <w:sz w:val="20"/>
              </w:rPr>
              <w:t>0.000 TL</w:t>
            </w:r>
          </w:p>
        </w:tc>
      </w:tr>
      <w:tr w:rsidR="00F13386" w:rsidRPr="00A44AAA" w:rsidTr="00F13386">
        <w:trPr>
          <w:trHeight w:val="737"/>
          <w:jc w:val="center"/>
        </w:trPr>
        <w:tc>
          <w:tcPr>
            <w:tcW w:w="2592" w:type="dxa"/>
            <w:shd w:val="clear" w:color="auto" w:fill="92CDDC" w:themeFill="accent5" w:themeFillTint="99"/>
            <w:vAlign w:val="center"/>
          </w:tcPr>
          <w:p w:rsidR="00F13386" w:rsidRPr="006A747E" w:rsidRDefault="00F13386" w:rsidP="008E2197">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F13386" w:rsidRPr="009450FC" w:rsidRDefault="00F13386" w:rsidP="00F13386">
            <w:pPr>
              <w:pStyle w:val="TableParagraph"/>
              <w:spacing w:line="276" w:lineRule="auto"/>
              <w:ind w:left="107"/>
              <w:rPr>
                <w:rFonts w:ascii="Times New Roman" w:hAnsi="Times New Roman" w:cs="Times New Roman"/>
                <w:spacing w:val="-2"/>
              </w:rPr>
            </w:pPr>
            <w:r>
              <w:rPr>
                <w:rFonts w:ascii="Times New Roman" w:hAnsi="Times New Roman" w:cs="Times New Roman"/>
                <w:spacing w:val="-2"/>
              </w:rPr>
              <w:t>Velilerin Zaman Bulamaması</w:t>
            </w:r>
          </w:p>
        </w:tc>
      </w:tr>
      <w:tr w:rsidR="00F13386" w:rsidRPr="00A44AAA" w:rsidTr="00F13386">
        <w:trPr>
          <w:trHeight w:val="737"/>
          <w:jc w:val="center"/>
        </w:trPr>
        <w:tc>
          <w:tcPr>
            <w:tcW w:w="2592" w:type="dxa"/>
            <w:shd w:val="clear" w:color="auto" w:fill="92CDDC" w:themeFill="accent5" w:themeFillTint="99"/>
            <w:vAlign w:val="center"/>
          </w:tcPr>
          <w:p w:rsidR="00F13386" w:rsidRPr="006A747E" w:rsidRDefault="00F13386" w:rsidP="008E2197">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F13386" w:rsidRPr="008153D9" w:rsidRDefault="00F13386" w:rsidP="007566FC">
            <w:pPr>
              <w:pStyle w:val="TableParagraph"/>
              <w:spacing w:line="276" w:lineRule="auto"/>
              <w:ind w:left="107"/>
              <w:rPr>
                <w:rFonts w:ascii="Times New Roman" w:hAnsi="Times New Roman" w:cs="Times New Roman"/>
              </w:rPr>
            </w:pPr>
            <w:r>
              <w:rPr>
                <w:rFonts w:ascii="Times New Roman" w:hAnsi="Times New Roman" w:cs="Times New Roman"/>
                <w:spacing w:val="-4"/>
              </w:rPr>
              <w:t>Farklı zamanlarda görüşmelerin, eğitimlerin tekrarlanması</w:t>
            </w:r>
          </w:p>
        </w:tc>
      </w:tr>
    </w:tbl>
    <w:p w:rsidR="001F1794"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8E2197">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8E2197">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1F1794" w:rsidRPr="0088374D" w:rsidRDefault="00A666A6" w:rsidP="001F1794">
            <w:pPr>
              <w:pStyle w:val="TableParagraph"/>
              <w:ind w:left="108" w:right="232"/>
              <w:jc w:val="center"/>
              <w:rPr>
                <w:rFonts w:ascii="Times New Roman" w:hAnsi="Times New Roman" w:cs="Times New Roman"/>
                <w:b/>
                <w:spacing w:val="-2"/>
                <w:w w:val="105"/>
                <w:sz w:val="20"/>
                <w:szCs w:val="20"/>
              </w:rPr>
            </w:pPr>
            <w:r w:rsidRPr="00A666A6">
              <w:rPr>
                <w:rFonts w:ascii="Times New Roman" w:hAnsi="Times New Roman" w:cs="Times New Roman"/>
                <w:b/>
                <w:spacing w:val="-2"/>
                <w:w w:val="105"/>
                <w:sz w:val="20"/>
                <w:szCs w:val="20"/>
              </w:rPr>
              <w:t>A3. Yönetici, öğretmen ve diğer personelin bilgi, beceri ve mesleki yeterliliklerini geliştirmeleri için eğitim almaları sağlanacaktır.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1F1794" w:rsidRPr="0088374D" w:rsidRDefault="00A666A6" w:rsidP="001F1794">
            <w:pPr>
              <w:pStyle w:val="TableParagraph"/>
              <w:ind w:left="108" w:right="232"/>
              <w:jc w:val="center"/>
              <w:rPr>
                <w:rFonts w:ascii="Times New Roman" w:hAnsi="Times New Roman" w:cs="Times New Roman"/>
                <w:b/>
                <w:spacing w:val="-2"/>
                <w:w w:val="105"/>
                <w:sz w:val="20"/>
                <w:szCs w:val="20"/>
              </w:rPr>
            </w:pPr>
            <w:r w:rsidRPr="00A666A6">
              <w:rPr>
                <w:rFonts w:ascii="Times New Roman" w:hAnsi="Times New Roman" w:cs="Times New Roman"/>
                <w:b/>
                <w:spacing w:val="-2"/>
                <w:w w:val="105"/>
                <w:sz w:val="20"/>
                <w:szCs w:val="20"/>
              </w:rPr>
              <w:t>H3.1. Okuldaki yönetici ve öğretmenlerin bilgi, beceri ve mesleki yeterliliklerinin artırılmasına yönelik çalışmalar yapılacaktır.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8E2197">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A666A6">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8E219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8E219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8E219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8E219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8E219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8E219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8E219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8E219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8E219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A666A6" w:rsidRPr="0088374D" w:rsidTr="001F1794">
        <w:trPr>
          <w:trHeight w:val="737"/>
          <w:jc w:val="center"/>
        </w:trPr>
        <w:tc>
          <w:tcPr>
            <w:tcW w:w="2592" w:type="dxa"/>
            <w:shd w:val="clear" w:color="auto" w:fill="92CDDC" w:themeFill="accent5" w:themeFillTint="99"/>
            <w:vAlign w:val="center"/>
          </w:tcPr>
          <w:p w:rsidR="00A666A6" w:rsidRPr="001F1794" w:rsidRDefault="00A666A6" w:rsidP="001F1794">
            <w:pPr>
              <w:pStyle w:val="TableParagraph"/>
              <w:spacing w:before="2"/>
              <w:ind w:left="107"/>
              <w:rPr>
                <w:rFonts w:ascii="Times New Roman" w:hAnsi="Times New Roman" w:cs="Times New Roman"/>
                <w:b/>
                <w:szCs w:val="24"/>
              </w:rPr>
            </w:pPr>
            <w:r w:rsidRPr="00A666A6">
              <w:rPr>
                <w:rFonts w:ascii="Times New Roman" w:hAnsi="Times New Roman" w:cs="Times New Roman"/>
                <w:b/>
                <w:w w:val="90"/>
                <w:szCs w:val="24"/>
              </w:rPr>
              <w:t>PG 3.1.1 Düzenlenen eğitim sayısı</w:t>
            </w:r>
          </w:p>
        </w:tc>
        <w:tc>
          <w:tcPr>
            <w:tcW w:w="991"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rsidR="00A666A6" w:rsidRPr="008153D9" w:rsidRDefault="00A666A6" w:rsidP="00A666A6">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AYLIK</w:t>
            </w:r>
          </w:p>
        </w:tc>
        <w:tc>
          <w:tcPr>
            <w:tcW w:w="926" w:type="dxa"/>
            <w:shd w:val="clear" w:color="auto" w:fill="DAEEF3" w:themeFill="accent5" w:themeFillTint="33"/>
            <w:vAlign w:val="center"/>
          </w:tcPr>
          <w:p w:rsidR="00A666A6" w:rsidRPr="008153D9" w:rsidRDefault="00A666A6" w:rsidP="00A666A6">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YILLIK</w:t>
            </w:r>
          </w:p>
        </w:tc>
      </w:tr>
      <w:tr w:rsidR="00A666A6" w:rsidRPr="0088374D" w:rsidTr="001F1794">
        <w:trPr>
          <w:trHeight w:val="737"/>
          <w:jc w:val="center"/>
        </w:trPr>
        <w:tc>
          <w:tcPr>
            <w:tcW w:w="2592" w:type="dxa"/>
            <w:shd w:val="clear" w:color="auto" w:fill="92CDDC" w:themeFill="accent5" w:themeFillTint="99"/>
            <w:vAlign w:val="center"/>
          </w:tcPr>
          <w:p w:rsidR="00A666A6" w:rsidRPr="001F1794" w:rsidRDefault="00A666A6" w:rsidP="001F1794">
            <w:pPr>
              <w:pStyle w:val="TableParagraph"/>
              <w:spacing w:before="2"/>
              <w:ind w:left="107"/>
              <w:rPr>
                <w:rFonts w:ascii="Times New Roman" w:hAnsi="Times New Roman" w:cs="Times New Roman"/>
                <w:b/>
                <w:szCs w:val="24"/>
              </w:rPr>
            </w:pPr>
            <w:r w:rsidRPr="00A666A6">
              <w:rPr>
                <w:rFonts w:ascii="Times New Roman" w:hAnsi="Times New Roman" w:cs="Times New Roman"/>
                <w:b/>
                <w:w w:val="90"/>
                <w:szCs w:val="24"/>
              </w:rPr>
              <w:t>PG 3.1.2 Eğitime katılan yönetici ve öğretmen sayısı</w:t>
            </w:r>
          </w:p>
        </w:tc>
        <w:tc>
          <w:tcPr>
            <w:tcW w:w="991"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A666A6" w:rsidRPr="0088374D" w:rsidRDefault="00A666A6" w:rsidP="00A666A6">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864" w:type="dxa"/>
            <w:shd w:val="clear" w:color="auto" w:fill="DAEEF3" w:themeFill="accent5" w:themeFillTint="33"/>
            <w:vAlign w:val="center"/>
          </w:tcPr>
          <w:p w:rsidR="00A666A6" w:rsidRPr="008153D9" w:rsidRDefault="00A666A6" w:rsidP="00A666A6">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AYLIK</w:t>
            </w:r>
          </w:p>
        </w:tc>
        <w:tc>
          <w:tcPr>
            <w:tcW w:w="926" w:type="dxa"/>
            <w:shd w:val="clear" w:color="auto" w:fill="DAEEF3" w:themeFill="accent5" w:themeFillTint="33"/>
            <w:vAlign w:val="center"/>
          </w:tcPr>
          <w:p w:rsidR="00A666A6" w:rsidRPr="008153D9" w:rsidRDefault="00A666A6" w:rsidP="00A666A6">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YILLIK</w:t>
            </w:r>
          </w:p>
        </w:tc>
      </w:tr>
      <w:tr w:rsidR="00A666A6" w:rsidRPr="0088374D" w:rsidTr="001F1794">
        <w:trPr>
          <w:trHeight w:val="737"/>
          <w:jc w:val="center"/>
        </w:trPr>
        <w:tc>
          <w:tcPr>
            <w:tcW w:w="2592" w:type="dxa"/>
            <w:shd w:val="clear" w:color="auto" w:fill="92CDDC" w:themeFill="accent5" w:themeFillTint="99"/>
            <w:vAlign w:val="center"/>
          </w:tcPr>
          <w:p w:rsidR="00A666A6" w:rsidRPr="0088374D" w:rsidRDefault="00A666A6" w:rsidP="008E2197">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A666A6" w:rsidRPr="006B4D8A" w:rsidRDefault="00A666A6" w:rsidP="007566FC">
            <w:pPr>
              <w:pStyle w:val="TableParagraph"/>
              <w:spacing w:line="276" w:lineRule="auto"/>
              <w:ind w:left="107"/>
              <w:rPr>
                <w:rFonts w:ascii="Times New Roman" w:hAnsi="Times New Roman" w:cs="Times New Roman"/>
              </w:rPr>
            </w:pPr>
            <w:r w:rsidRPr="006B4D8A">
              <w:rPr>
                <w:rFonts w:ascii="Times New Roman" w:hAnsi="Times New Roman" w:cs="Times New Roman"/>
                <w:spacing w:val="-4"/>
              </w:rPr>
              <w:t>Okul İdaresi</w:t>
            </w:r>
          </w:p>
        </w:tc>
      </w:tr>
      <w:tr w:rsidR="00A666A6" w:rsidRPr="0088374D" w:rsidTr="001F1794">
        <w:trPr>
          <w:trHeight w:val="737"/>
          <w:jc w:val="center"/>
        </w:trPr>
        <w:tc>
          <w:tcPr>
            <w:tcW w:w="2592" w:type="dxa"/>
            <w:shd w:val="clear" w:color="auto" w:fill="92CDDC" w:themeFill="accent5" w:themeFillTint="99"/>
            <w:vAlign w:val="center"/>
          </w:tcPr>
          <w:p w:rsidR="00A666A6" w:rsidRPr="0088374D" w:rsidRDefault="00A666A6" w:rsidP="008E2197">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A666A6" w:rsidRPr="006B4D8A" w:rsidRDefault="00A666A6" w:rsidP="007566FC">
            <w:pPr>
              <w:pStyle w:val="TableParagraph"/>
              <w:spacing w:line="276" w:lineRule="auto"/>
              <w:ind w:left="107"/>
              <w:rPr>
                <w:rFonts w:ascii="Times New Roman" w:hAnsi="Times New Roman" w:cs="Times New Roman"/>
              </w:rPr>
            </w:pPr>
            <w:r w:rsidRPr="006B4D8A">
              <w:rPr>
                <w:rFonts w:ascii="Times New Roman" w:hAnsi="Times New Roman" w:cs="Times New Roman"/>
                <w:spacing w:val="-4"/>
              </w:rPr>
              <w:t>Okul İdaresi, Öğretmenler, Öğrenci Velileri, Hizmetli Personel</w:t>
            </w:r>
          </w:p>
        </w:tc>
      </w:tr>
      <w:tr w:rsidR="00A666A6" w:rsidRPr="0088374D" w:rsidTr="001F1794">
        <w:trPr>
          <w:trHeight w:val="737"/>
          <w:jc w:val="center"/>
        </w:trPr>
        <w:tc>
          <w:tcPr>
            <w:tcW w:w="2592" w:type="dxa"/>
            <w:shd w:val="clear" w:color="auto" w:fill="92CDDC" w:themeFill="accent5" w:themeFillTint="99"/>
            <w:vAlign w:val="center"/>
          </w:tcPr>
          <w:p w:rsidR="00A666A6" w:rsidRPr="0088374D" w:rsidRDefault="00A666A6" w:rsidP="008E2197">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A666A6" w:rsidRPr="006B4D8A" w:rsidRDefault="00A666A6" w:rsidP="007566FC">
            <w:pPr>
              <w:pStyle w:val="TableParagraph"/>
              <w:spacing w:line="276" w:lineRule="auto"/>
              <w:ind w:left="107"/>
              <w:rPr>
                <w:rFonts w:ascii="Times New Roman" w:hAnsi="Times New Roman" w:cs="Times New Roman"/>
              </w:rPr>
            </w:pPr>
            <w:r>
              <w:rPr>
                <w:rFonts w:ascii="Times New Roman" w:hAnsi="Times New Roman" w:cs="Times New Roman"/>
              </w:rPr>
              <w:t>Eğitim Verecek Uzman Sayısının Azlığı</w:t>
            </w:r>
          </w:p>
        </w:tc>
      </w:tr>
      <w:tr w:rsidR="00A666A6" w:rsidRPr="0088374D" w:rsidTr="001F1794">
        <w:trPr>
          <w:trHeight w:val="737"/>
          <w:jc w:val="center"/>
        </w:trPr>
        <w:tc>
          <w:tcPr>
            <w:tcW w:w="2592" w:type="dxa"/>
            <w:shd w:val="clear" w:color="auto" w:fill="92CDDC" w:themeFill="accent5" w:themeFillTint="99"/>
            <w:vAlign w:val="center"/>
          </w:tcPr>
          <w:p w:rsidR="00A666A6" w:rsidRPr="008153D9" w:rsidRDefault="00A666A6" w:rsidP="007566FC">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A666A6" w:rsidRPr="006B4D8A" w:rsidRDefault="00A666A6" w:rsidP="007566FC">
            <w:pPr>
              <w:pStyle w:val="TableParagraph"/>
              <w:spacing w:line="276" w:lineRule="auto"/>
              <w:ind w:left="107"/>
              <w:rPr>
                <w:rFonts w:ascii="Times New Roman" w:hAnsi="Times New Roman" w:cs="Times New Roman"/>
              </w:rPr>
            </w:pPr>
            <w:r>
              <w:rPr>
                <w:rFonts w:ascii="Times New Roman" w:hAnsi="Times New Roman"/>
              </w:rPr>
              <w:t xml:space="preserve"> </w:t>
            </w:r>
            <w:r w:rsidRPr="00A666A6">
              <w:rPr>
                <w:rFonts w:ascii="Times New Roman" w:eastAsia="Times New Roman" w:hAnsi="Times New Roman" w:cs="Times New Roman"/>
              </w:rPr>
              <w:t>S1 Yönetici ve öğretmenlerin bilgi, beceri ve mesleki yeterliliklerinin geliştirilmesine yönelik fırsatlar sağlanacaktır.</w:t>
            </w:r>
          </w:p>
        </w:tc>
      </w:tr>
      <w:tr w:rsidR="00A666A6" w:rsidRPr="0088374D" w:rsidTr="001F1794">
        <w:trPr>
          <w:trHeight w:val="737"/>
          <w:jc w:val="center"/>
        </w:trPr>
        <w:tc>
          <w:tcPr>
            <w:tcW w:w="2592" w:type="dxa"/>
            <w:shd w:val="clear" w:color="auto" w:fill="92CDDC" w:themeFill="accent5" w:themeFillTint="99"/>
            <w:vAlign w:val="center"/>
          </w:tcPr>
          <w:p w:rsidR="00A666A6" w:rsidRPr="0088374D" w:rsidRDefault="00A666A6" w:rsidP="008E2197">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A666A6" w:rsidRPr="0088374D" w:rsidRDefault="000433BA" w:rsidP="008E2197">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w:t>
            </w:r>
            <w:r w:rsidR="00A666A6">
              <w:rPr>
                <w:rFonts w:ascii="Times New Roman" w:hAnsi="Times New Roman" w:cs="Times New Roman"/>
                <w:sz w:val="20"/>
                <w:szCs w:val="20"/>
              </w:rPr>
              <w:t>0.000 TL</w:t>
            </w:r>
          </w:p>
        </w:tc>
      </w:tr>
      <w:tr w:rsidR="00A666A6" w:rsidRPr="0088374D" w:rsidTr="001F1794">
        <w:trPr>
          <w:trHeight w:val="737"/>
          <w:jc w:val="center"/>
        </w:trPr>
        <w:tc>
          <w:tcPr>
            <w:tcW w:w="2592" w:type="dxa"/>
            <w:shd w:val="clear" w:color="auto" w:fill="92CDDC" w:themeFill="accent5" w:themeFillTint="99"/>
            <w:vAlign w:val="center"/>
          </w:tcPr>
          <w:p w:rsidR="00A666A6" w:rsidRPr="0088374D" w:rsidRDefault="00A666A6" w:rsidP="008E2197">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A666A6" w:rsidRPr="009450FC" w:rsidRDefault="00A666A6" w:rsidP="007566FC">
            <w:pPr>
              <w:pStyle w:val="TableParagraph"/>
              <w:spacing w:line="276" w:lineRule="auto"/>
              <w:ind w:left="107"/>
              <w:rPr>
                <w:rFonts w:ascii="Times New Roman" w:hAnsi="Times New Roman" w:cs="Times New Roman"/>
                <w:spacing w:val="-2"/>
              </w:rPr>
            </w:pPr>
            <w:r>
              <w:rPr>
                <w:rFonts w:ascii="Times New Roman" w:hAnsi="Times New Roman" w:cs="Times New Roman"/>
                <w:spacing w:val="-2"/>
              </w:rPr>
              <w:t>Alanda Bilgi Sahibi olunması gerekliliği</w:t>
            </w:r>
          </w:p>
        </w:tc>
      </w:tr>
      <w:tr w:rsidR="00A666A6" w:rsidRPr="0088374D" w:rsidTr="001F1794">
        <w:trPr>
          <w:trHeight w:val="737"/>
          <w:jc w:val="center"/>
        </w:trPr>
        <w:tc>
          <w:tcPr>
            <w:tcW w:w="2592" w:type="dxa"/>
            <w:shd w:val="clear" w:color="auto" w:fill="92CDDC" w:themeFill="accent5" w:themeFillTint="99"/>
            <w:vAlign w:val="center"/>
          </w:tcPr>
          <w:p w:rsidR="00A666A6" w:rsidRPr="0088374D" w:rsidRDefault="00A666A6" w:rsidP="008E2197">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A666A6" w:rsidRPr="008153D9" w:rsidRDefault="00A666A6" w:rsidP="007566FC">
            <w:pPr>
              <w:pStyle w:val="TableParagraph"/>
              <w:spacing w:line="276" w:lineRule="auto"/>
              <w:ind w:left="107"/>
              <w:rPr>
                <w:rFonts w:ascii="Times New Roman" w:hAnsi="Times New Roman" w:cs="Times New Roman"/>
              </w:rPr>
            </w:pPr>
            <w:r>
              <w:rPr>
                <w:rFonts w:ascii="Times New Roman" w:hAnsi="Times New Roman" w:cs="Times New Roman"/>
                <w:spacing w:val="-4"/>
              </w:rPr>
              <w:t>Özel Eğitim Alanında Uzman Eğitimleri</w:t>
            </w:r>
          </w:p>
        </w:tc>
      </w:tr>
    </w:tbl>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5" w:name="_Toc167436077"/>
      <w:r>
        <w:lastRenderedPageBreak/>
        <w:t xml:space="preserve">4. </w:t>
      </w:r>
      <w:r w:rsidRPr="00B96865">
        <w:t>MALİYETLENDİRME</w:t>
      </w:r>
      <w:bookmarkEnd w:id="25"/>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5F78CC">
        <w:rPr>
          <w:rFonts w:ascii="Times New Roman" w:hAnsi="Times New Roman" w:cs="Times New Roman"/>
          <w:b/>
          <w:bCs/>
          <w:i/>
          <w:iCs/>
          <w:sz w:val="24"/>
          <w:szCs w:val="24"/>
        </w:rPr>
        <w:t>23</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8E2197">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8E219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8E2197">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8E219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8E219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8E219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8E2197">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00E32C0F">
              <w:rPr>
                <w:rFonts w:ascii="Times New Roman" w:hAnsi="Times New Roman" w:cs="Times New Roman"/>
                <w:b/>
                <w:w w:val="105"/>
              </w:rPr>
              <w:t xml:space="preserve"> </w:t>
            </w:r>
            <w:r w:rsidRPr="00364FEE">
              <w:rPr>
                <w:rFonts w:ascii="Times New Roman" w:hAnsi="Times New Roman" w:cs="Times New Roman"/>
                <w:b/>
                <w:spacing w:val="-2"/>
                <w:w w:val="105"/>
              </w:rPr>
              <w:t>Maliyet</w:t>
            </w:r>
          </w:p>
        </w:tc>
      </w:tr>
      <w:tr w:rsidR="009F4885" w:rsidRPr="00A44AAA" w:rsidTr="00364FEE">
        <w:trPr>
          <w:trHeight w:val="624"/>
          <w:jc w:val="center"/>
        </w:trPr>
        <w:tc>
          <w:tcPr>
            <w:tcW w:w="1413" w:type="dxa"/>
            <w:shd w:val="clear" w:color="auto" w:fill="DAEEF3" w:themeFill="accent5" w:themeFillTint="33"/>
            <w:vAlign w:val="center"/>
          </w:tcPr>
          <w:p w:rsidR="009F4885" w:rsidRPr="00BF2FBE" w:rsidRDefault="009F4885" w:rsidP="008E2197">
            <w:pPr>
              <w:pStyle w:val="TableParagraph"/>
              <w:spacing w:before="2"/>
              <w:ind w:left="107"/>
              <w:rPr>
                <w:rFonts w:ascii="Times New Roman" w:hAnsi="Times New Roman" w:cs="Times New Roman"/>
                <w:b/>
              </w:rPr>
            </w:pPr>
            <w:r w:rsidRPr="00BF2FBE">
              <w:rPr>
                <w:rFonts w:ascii="Times New Roman" w:hAnsi="Times New Roman" w:cs="Times New Roman"/>
                <w:b/>
              </w:rPr>
              <w:t>AMAÇ</w:t>
            </w:r>
            <w:r w:rsidRPr="00BF2FBE">
              <w:rPr>
                <w:rFonts w:ascii="Times New Roman" w:hAnsi="Times New Roman" w:cs="Times New Roman"/>
                <w:b/>
                <w:spacing w:val="-10"/>
                <w:w w:val="110"/>
              </w:rPr>
              <w:t>1</w:t>
            </w:r>
          </w:p>
        </w:tc>
        <w:tc>
          <w:tcPr>
            <w:tcW w:w="1182"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20.000</w:t>
            </w:r>
          </w:p>
        </w:tc>
        <w:tc>
          <w:tcPr>
            <w:tcW w:w="1944"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62.000</w:t>
            </w:r>
          </w:p>
        </w:tc>
      </w:tr>
      <w:tr w:rsidR="009F4885" w:rsidRPr="00A44AAA" w:rsidTr="00364FEE">
        <w:trPr>
          <w:trHeight w:val="624"/>
          <w:jc w:val="center"/>
        </w:trPr>
        <w:tc>
          <w:tcPr>
            <w:tcW w:w="1413" w:type="dxa"/>
            <w:shd w:val="clear" w:color="auto" w:fill="DAEEF3" w:themeFill="accent5" w:themeFillTint="33"/>
            <w:vAlign w:val="center"/>
          </w:tcPr>
          <w:p w:rsidR="009F4885" w:rsidRPr="00364FEE" w:rsidRDefault="009F4885" w:rsidP="008E2197">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20.000</w:t>
            </w:r>
          </w:p>
        </w:tc>
        <w:tc>
          <w:tcPr>
            <w:tcW w:w="1944"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62.000</w:t>
            </w:r>
          </w:p>
        </w:tc>
      </w:tr>
      <w:tr w:rsidR="009F4885" w:rsidRPr="00A44AAA" w:rsidTr="00364FEE">
        <w:trPr>
          <w:trHeight w:val="624"/>
          <w:jc w:val="center"/>
        </w:trPr>
        <w:tc>
          <w:tcPr>
            <w:tcW w:w="1413" w:type="dxa"/>
            <w:shd w:val="clear" w:color="auto" w:fill="DAEEF3" w:themeFill="accent5" w:themeFillTint="33"/>
            <w:vAlign w:val="center"/>
          </w:tcPr>
          <w:p w:rsidR="009F4885" w:rsidRPr="00364FEE" w:rsidRDefault="009F4885" w:rsidP="008E219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35.000</w:t>
            </w:r>
          </w:p>
        </w:tc>
        <w:tc>
          <w:tcPr>
            <w:tcW w:w="1944"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115.000</w:t>
            </w:r>
          </w:p>
        </w:tc>
      </w:tr>
      <w:tr w:rsidR="009F4885" w:rsidRPr="00A44AAA" w:rsidTr="00364FEE">
        <w:trPr>
          <w:trHeight w:val="624"/>
          <w:jc w:val="center"/>
        </w:trPr>
        <w:tc>
          <w:tcPr>
            <w:tcW w:w="1413" w:type="dxa"/>
            <w:shd w:val="clear" w:color="auto" w:fill="DAEEF3" w:themeFill="accent5" w:themeFillTint="33"/>
            <w:vAlign w:val="center"/>
          </w:tcPr>
          <w:p w:rsidR="009F4885" w:rsidRPr="00364FEE" w:rsidRDefault="009F4885" w:rsidP="008E219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35.000</w:t>
            </w:r>
          </w:p>
        </w:tc>
        <w:tc>
          <w:tcPr>
            <w:tcW w:w="1944" w:type="dxa"/>
            <w:shd w:val="clear" w:color="auto" w:fill="DAEEF3" w:themeFill="accent5" w:themeFillTint="33"/>
            <w:vAlign w:val="center"/>
          </w:tcPr>
          <w:p w:rsidR="009F4885" w:rsidRPr="00364FEE" w:rsidRDefault="009F4885" w:rsidP="00E32C0F">
            <w:pPr>
              <w:pStyle w:val="TableParagraph"/>
              <w:jc w:val="center"/>
              <w:rPr>
                <w:rFonts w:ascii="Times New Roman" w:hAnsi="Times New Roman" w:cs="Times New Roman"/>
              </w:rPr>
            </w:pPr>
            <w:r>
              <w:rPr>
                <w:rFonts w:ascii="Times New Roman" w:hAnsi="Times New Roman" w:cs="Times New Roman"/>
              </w:rPr>
              <w:t>115.000</w:t>
            </w:r>
          </w:p>
        </w:tc>
      </w:tr>
      <w:tr w:rsidR="009F4885" w:rsidRPr="00A44AAA" w:rsidTr="00364FEE">
        <w:trPr>
          <w:trHeight w:val="624"/>
          <w:jc w:val="center"/>
        </w:trPr>
        <w:tc>
          <w:tcPr>
            <w:tcW w:w="1413" w:type="dxa"/>
            <w:shd w:val="clear" w:color="auto" w:fill="DAEEF3" w:themeFill="accent5" w:themeFillTint="33"/>
            <w:vAlign w:val="center"/>
          </w:tcPr>
          <w:p w:rsidR="009F4885" w:rsidRPr="00364FEE" w:rsidRDefault="009F4885" w:rsidP="008E2197">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35.000</w:t>
            </w:r>
          </w:p>
        </w:tc>
        <w:tc>
          <w:tcPr>
            <w:tcW w:w="1944" w:type="dxa"/>
            <w:shd w:val="clear" w:color="auto" w:fill="DAEEF3" w:themeFill="accent5" w:themeFillTint="33"/>
            <w:vAlign w:val="center"/>
          </w:tcPr>
          <w:p w:rsidR="009F4885" w:rsidRPr="00364FEE" w:rsidRDefault="009F4885" w:rsidP="00367BE5">
            <w:pPr>
              <w:pStyle w:val="TableParagraph"/>
              <w:jc w:val="center"/>
              <w:rPr>
                <w:rFonts w:ascii="Times New Roman" w:hAnsi="Times New Roman" w:cs="Times New Roman"/>
              </w:rPr>
            </w:pPr>
            <w:r>
              <w:rPr>
                <w:rFonts w:ascii="Times New Roman" w:hAnsi="Times New Roman" w:cs="Times New Roman"/>
              </w:rPr>
              <w:t>120.000</w:t>
            </w:r>
          </w:p>
        </w:tc>
      </w:tr>
      <w:tr w:rsidR="009F4885" w:rsidRPr="00A44AAA" w:rsidTr="00364FEE">
        <w:trPr>
          <w:trHeight w:val="624"/>
          <w:jc w:val="center"/>
        </w:trPr>
        <w:tc>
          <w:tcPr>
            <w:tcW w:w="1413" w:type="dxa"/>
            <w:shd w:val="clear" w:color="auto" w:fill="DAEEF3" w:themeFill="accent5" w:themeFillTint="33"/>
            <w:vAlign w:val="center"/>
          </w:tcPr>
          <w:p w:rsidR="009F4885" w:rsidRPr="00364FEE" w:rsidRDefault="009F4885" w:rsidP="008E219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rsidR="009F4885" w:rsidRPr="00364FEE" w:rsidRDefault="009F4885" w:rsidP="00AA22B6">
            <w:pPr>
              <w:pStyle w:val="TableParagraph"/>
              <w:jc w:val="center"/>
              <w:rPr>
                <w:rFonts w:ascii="Times New Roman" w:hAnsi="Times New Roman" w:cs="Times New Roman"/>
              </w:rPr>
            </w:pPr>
            <w:r>
              <w:rPr>
                <w:rFonts w:ascii="Times New Roman" w:hAnsi="Times New Roman" w:cs="Times New Roman"/>
              </w:rPr>
              <w:t>35.000</w:t>
            </w:r>
          </w:p>
        </w:tc>
        <w:tc>
          <w:tcPr>
            <w:tcW w:w="1944" w:type="dxa"/>
            <w:shd w:val="clear" w:color="auto" w:fill="DAEEF3" w:themeFill="accent5" w:themeFillTint="33"/>
            <w:vAlign w:val="center"/>
          </w:tcPr>
          <w:p w:rsidR="009F4885" w:rsidRPr="00364FEE" w:rsidRDefault="009F4885" w:rsidP="00E32C0F">
            <w:pPr>
              <w:pStyle w:val="TableParagraph"/>
              <w:jc w:val="center"/>
              <w:rPr>
                <w:rFonts w:ascii="Times New Roman" w:hAnsi="Times New Roman" w:cs="Times New Roman"/>
              </w:rPr>
            </w:pPr>
            <w:r>
              <w:rPr>
                <w:rFonts w:ascii="Times New Roman" w:hAnsi="Times New Roman" w:cs="Times New Roman"/>
              </w:rPr>
              <w:t>120.000</w:t>
            </w:r>
          </w:p>
        </w:tc>
      </w:tr>
      <w:tr w:rsidR="009F4885" w:rsidRPr="00A44AAA" w:rsidTr="00364FEE">
        <w:trPr>
          <w:trHeight w:val="624"/>
          <w:jc w:val="center"/>
        </w:trPr>
        <w:tc>
          <w:tcPr>
            <w:tcW w:w="1413" w:type="dxa"/>
            <w:shd w:val="clear" w:color="auto" w:fill="DAEEF3" w:themeFill="accent5" w:themeFillTint="33"/>
            <w:vAlign w:val="center"/>
          </w:tcPr>
          <w:p w:rsidR="009F4885" w:rsidRPr="00364FEE" w:rsidRDefault="009F4885" w:rsidP="008E2197">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9F4885" w:rsidRPr="00364FEE" w:rsidRDefault="009F4885" w:rsidP="007566FC">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9F4885" w:rsidRPr="00364FEE" w:rsidRDefault="009F4885" w:rsidP="007566FC">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9F4885" w:rsidRPr="00364FEE" w:rsidRDefault="009F4885" w:rsidP="007566FC">
            <w:pPr>
              <w:pStyle w:val="TableParagraph"/>
              <w:jc w:val="center"/>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vAlign w:val="center"/>
          </w:tcPr>
          <w:p w:rsidR="009F4885" w:rsidRPr="00364FEE" w:rsidRDefault="009F4885" w:rsidP="007566FC">
            <w:pPr>
              <w:pStyle w:val="TableParagraph"/>
              <w:jc w:val="center"/>
              <w:rPr>
                <w:rFonts w:ascii="Times New Roman" w:hAnsi="Times New Roman" w:cs="Times New Roman"/>
              </w:rPr>
            </w:pPr>
            <w:r>
              <w:rPr>
                <w:rFonts w:ascii="Times New Roman" w:hAnsi="Times New Roman" w:cs="Times New Roman"/>
              </w:rPr>
              <w:t>12.000</w:t>
            </w:r>
          </w:p>
        </w:tc>
        <w:tc>
          <w:tcPr>
            <w:tcW w:w="1183" w:type="dxa"/>
            <w:shd w:val="clear" w:color="auto" w:fill="DAEEF3" w:themeFill="accent5" w:themeFillTint="33"/>
            <w:vAlign w:val="center"/>
          </w:tcPr>
          <w:p w:rsidR="009F4885" w:rsidRPr="00364FEE" w:rsidRDefault="009F4885" w:rsidP="007566FC">
            <w:pPr>
              <w:pStyle w:val="TableParagraph"/>
              <w:jc w:val="center"/>
              <w:rPr>
                <w:rFonts w:ascii="Times New Roman" w:hAnsi="Times New Roman" w:cs="Times New Roman"/>
              </w:rPr>
            </w:pPr>
            <w:r>
              <w:rPr>
                <w:rFonts w:ascii="Times New Roman" w:hAnsi="Times New Roman" w:cs="Times New Roman"/>
              </w:rPr>
              <w:t>15.000</w:t>
            </w:r>
          </w:p>
        </w:tc>
        <w:tc>
          <w:tcPr>
            <w:tcW w:w="1944" w:type="dxa"/>
            <w:shd w:val="clear" w:color="auto" w:fill="DAEEF3" w:themeFill="accent5" w:themeFillTint="33"/>
            <w:vAlign w:val="center"/>
          </w:tcPr>
          <w:p w:rsidR="009F4885" w:rsidRPr="00364FEE" w:rsidRDefault="005F78CC" w:rsidP="005F78CC">
            <w:pPr>
              <w:pStyle w:val="TableParagraph"/>
              <w:jc w:val="center"/>
              <w:rPr>
                <w:rFonts w:ascii="Times New Roman" w:hAnsi="Times New Roman" w:cs="Times New Roman"/>
              </w:rPr>
            </w:pPr>
            <w:r>
              <w:rPr>
                <w:rFonts w:ascii="Times New Roman" w:hAnsi="Times New Roman" w:cs="Times New Roman"/>
              </w:rPr>
              <w:t>45.000</w:t>
            </w:r>
          </w:p>
        </w:tc>
      </w:tr>
      <w:tr w:rsidR="009F4885" w:rsidRPr="00A44AAA" w:rsidTr="00364FEE">
        <w:trPr>
          <w:trHeight w:val="624"/>
          <w:jc w:val="center"/>
        </w:trPr>
        <w:tc>
          <w:tcPr>
            <w:tcW w:w="1413" w:type="dxa"/>
            <w:shd w:val="clear" w:color="auto" w:fill="DAEEF3" w:themeFill="accent5" w:themeFillTint="33"/>
            <w:vAlign w:val="center"/>
          </w:tcPr>
          <w:p w:rsidR="009F4885" w:rsidRPr="00364FEE" w:rsidRDefault="009F4885" w:rsidP="00E32C0F">
            <w:pPr>
              <w:pStyle w:val="TableParagraph"/>
              <w:spacing w:line="219" w:lineRule="exact"/>
              <w:ind w:left="107"/>
              <w:jc w:val="center"/>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9F4885" w:rsidRPr="00364FEE" w:rsidRDefault="009F4885" w:rsidP="00E32C0F">
            <w:pPr>
              <w:pStyle w:val="TableParagraph"/>
              <w:jc w:val="center"/>
              <w:rPr>
                <w:rFonts w:ascii="Times New Roman" w:hAnsi="Times New Roman" w:cs="Times New Roman"/>
              </w:rPr>
            </w:pPr>
            <w:r>
              <w:rPr>
                <w:rFonts w:ascii="Times New Roman" w:hAnsi="Times New Roman" w:cs="Times New Roman"/>
              </w:rPr>
              <w:t>32.000</w:t>
            </w:r>
          </w:p>
        </w:tc>
        <w:tc>
          <w:tcPr>
            <w:tcW w:w="1183" w:type="dxa"/>
            <w:shd w:val="clear" w:color="auto" w:fill="DAEEF3" w:themeFill="accent5" w:themeFillTint="33"/>
            <w:vAlign w:val="center"/>
          </w:tcPr>
          <w:p w:rsidR="009F4885" w:rsidRPr="00364FEE" w:rsidRDefault="009F4885" w:rsidP="00E32C0F">
            <w:pPr>
              <w:pStyle w:val="TableParagraph"/>
              <w:jc w:val="center"/>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rsidR="009F4885" w:rsidRPr="00364FEE" w:rsidRDefault="009F4885" w:rsidP="00E32C0F">
            <w:pPr>
              <w:pStyle w:val="TableParagraph"/>
              <w:jc w:val="center"/>
              <w:rPr>
                <w:rFonts w:ascii="Times New Roman" w:hAnsi="Times New Roman" w:cs="Times New Roman"/>
              </w:rPr>
            </w:pPr>
            <w:r>
              <w:rPr>
                <w:rFonts w:ascii="Times New Roman" w:hAnsi="Times New Roman" w:cs="Times New Roman"/>
              </w:rPr>
              <w:t>68.000</w:t>
            </w:r>
          </w:p>
        </w:tc>
        <w:tc>
          <w:tcPr>
            <w:tcW w:w="1183" w:type="dxa"/>
            <w:shd w:val="clear" w:color="auto" w:fill="DAEEF3" w:themeFill="accent5" w:themeFillTint="33"/>
            <w:vAlign w:val="center"/>
          </w:tcPr>
          <w:p w:rsidR="009F4885" w:rsidRPr="00364FEE" w:rsidRDefault="009F4885" w:rsidP="00E32C0F">
            <w:pPr>
              <w:pStyle w:val="TableParagraph"/>
              <w:jc w:val="center"/>
              <w:rPr>
                <w:rFonts w:ascii="Times New Roman" w:hAnsi="Times New Roman" w:cs="Times New Roman"/>
              </w:rPr>
            </w:pPr>
            <w:r>
              <w:rPr>
                <w:rFonts w:ascii="Times New Roman" w:hAnsi="Times New Roman" w:cs="Times New Roman"/>
              </w:rPr>
              <w:t>87.000</w:t>
            </w:r>
          </w:p>
        </w:tc>
        <w:tc>
          <w:tcPr>
            <w:tcW w:w="1183" w:type="dxa"/>
            <w:shd w:val="clear" w:color="auto" w:fill="DAEEF3" w:themeFill="accent5" w:themeFillTint="33"/>
            <w:vAlign w:val="center"/>
          </w:tcPr>
          <w:p w:rsidR="009F4885" w:rsidRPr="00364FEE" w:rsidRDefault="009F4885" w:rsidP="00E32C0F">
            <w:pPr>
              <w:pStyle w:val="TableParagraph"/>
              <w:jc w:val="center"/>
              <w:rPr>
                <w:rFonts w:ascii="Times New Roman" w:hAnsi="Times New Roman" w:cs="Times New Roman"/>
              </w:rPr>
            </w:pPr>
            <w:r>
              <w:rPr>
                <w:rFonts w:ascii="Times New Roman" w:hAnsi="Times New Roman" w:cs="Times New Roman"/>
              </w:rPr>
              <w:t>105.000</w:t>
            </w:r>
          </w:p>
        </w:tc>
        <w:tc>
          <w:tcPr>
            <w:tcW w:w="1944" w:type="dxa"/>
            <w:shd w:val="clear" w:color="auto" w:fill="DAEEF3" w:themeFill="accent5" w:themeFillTint="33"/>
            <w:vAlign w:val="center"/>
          </w:tcPr>
          <w:p w:rsidR="009F4885" w:rsidRPr="00364FEE" w:rsidRDefault="005F78CC" w:rsidP="00E32C0F">
            <w:pPr>
              <w:pStyle w:val="TableParagraph"/>
              <w:jc w:val="center"/>
              <w:rPr>
                <w:rFonts w:ascii="Times New Roman" w:hAnsi="Times New Roman" w:cs="Times New Roman"/>
              </w:rPr>
            </w:pPr>
            <w:r>
              <w:rPr>
                <w:rFonts w:ascii="Times New Roman" w:hAnsi="Times New Roman" w:cs="Times New Roman"/>
              </w:rPr>
              <w:t>342.000</w:t>
            </w:r>
          </w:p>
        </w:tc>
      </w:tr>
    </w:tbl>
    <w:p w:rsidR="00364FEE" w:rsidRPr="00A44AAA" w:rsidRDefault="00364FEE" w:rsidP="00364FEE">
      <w:pPr>
        <w:pStyle w:val="GvdeMetni"/>
        <w:rPr>
          <w:rFonts w:ascii="Times New Roman" w:hAnsi="Times New Roman" w:cs="Times New Roman"/>
          <w:b/>
          <w:sz w:val="20"/>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6" w:name="_Toc167436078"/>
      <w:r>
        <w:lastRenderedPageBreak/>
        <w:t xml:space="preserve">5. </w:t>
      </w:r>
      <w:r w:rsidRPr="00B96865">
        <w:t>İZLEME VE DEĞERLENDİRME</w:t>
      </w:r>
      <w:bookmarkEnd w:id="26"/>
    </w:p>
    <w:p w:rsidR="00B96865" w:rsidRPr="00B96865" w:rsidRDefault="00B96865" w:rsidP="00B96865">
      <w:pPr>
        <w:spacing w:line="276" w:lineRule="auto"/>
        <w:jc w:val="both"/>
        <w:rPr>
          <w:rFonts w:ascii="Times New Roman" w:hAnsi="Times New Roman" w:cs="Times New Roman"/>
          <w:sz w:val="24"/>
          <w:szCs w:val="24"/>
        </w:rPr>
      </w:pPr>
    </w:p>
    <w:p w:rsidR="00E42589" w:rsidRDefault="00B96865" w:rsidP="004747FC">
      <w:pPr>
        <w:pStyle w:val="Balk1"/>
        <w:ind w:firstLine="625"/>
        <w:rPr>
          <w:b w:val="0"/>
          <w:sz w:val="24"/>
          <w:szCs w:val="24"/>
        </w:rPr>
      </w:pPr>
      <w:bookmarkStart w:id="27" w:name="_Toc166496688"/>
      <w:bookmarkStart w:id="28" w:name="_Toc166850544"/>
      <w:bookmarkStart w:id="29" w:name="_Toc167436079"/>
      <w:r w:rsidRPr="004747FC">
        <w:rPr>
          <w:b w:val="0"/>
          <w:sz w:val="24"/>
          <w:szCs w:val="24"/>
        </w:rPr>
        <w:t>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bookmarkEnd w:id="27"/>
      <w:bookmarkEnd w:id="28"/>
      <w:bookmarkEnd w:id="29"/>
    </w:p>
    <w:p w:rsidR="00EC7D70" w:rsidRDefault="00EC7D70" w:rsidP="004747FC">
      <w:pPr>
        <w:pStyle w:val="Balk1"/>
        <w:ind w:firstLine="625"/>
        <w:rPr>
          <w:b w:val="0"/>
          <w:sz w:val="24"/>
          <w:szCs w:val="24"/>
        </w:rPr>
      </w:pPr>
    </w:p>
    <w:p w:rsidR="00EC7D70" w:rsidRDefault="00EC7D70" w:rsidP="004747FC">
      <w:pPr>
        <w:pStyle w:val="Balk1"/>
        <w:ind w:firstLine="625"/>
        <w:rPr>
          <w:b w:val="0"/>
          <w:sz w:val="24"/>
          <w:szCs w:val="24"/>
        </w:rPr>
      </w:pPr>
    </w:p>
    <w:p w:rsidR="00EC7D70" w:rsidRDefault="00EC7D70" w:rsidP="004747FC">
      <w:pPr>
        <w:pStyle w:val="Balk1"/>
        <w:ind w:firstLine="625"/>
        <w:rPr>
          <w:b w:val="0"/>
          <w:sz w:val="24"/>
          <w:szCs w:val="24"/>
        </w:rPr>
      </w:pPr>
    </w:p>
    <w:p w:rsidR="00EC7D70" w:rsidRDefault="00EC7D70" w:rsidP="004747FC">
      <w:pPr>
        <w:pStyle w:val="Balk1"/>
        <w:ind w:firstLine="625"/>
        <w:rPr>
          <w:b w:val="0"/>
          <w:sz w:val="24"/>
          <w:szCs w:val="24"/>
        </w:rPr>
      </w:pPr>
    </w:p>
    <w:p w:rsidR="00EC7D70" w:rsidRDefault="00EC7D70" w:rsidP="004747FC">
      <w:pPr>
        <w:pStyle w:val="Balk1"/>
        <w:ind w:firstLine="625"/>
        <w:rPr>
          <w:b w:val="0"/>
          <w:sz w:val="24"/>
          <w:szCs w:val="24"/>
        </w:rPr>
      </w:pPr>
    </w:p>
    <w:p w:rsidR="00EC7D70" w:rsidRDefault="00EC7D70" w:rsidP="004747FC">
      <w:pPr>
        <w:pStyle w:val="Balk1"/>
        <w:ind w:firstLine="625"/>
        <w:rPr>
          <w:b w:val="0"/>
          <w:sz w:val="24"/>
          <w:szCs w:val="24"/>
        </w:rPr>
      </w:pPr>
    </w:p>
    <w:p w:rsidR="00EC7D70" w:rsidRDefault="00EC7D70" w:rsidP="004747FC">
      <w:pPr>
        <w:pStyle w:val="Balk1"/>
        <w:ind w:firstLine="625"/>
        <w:rPr>
          <w:b w:val="0"/>
          <w:sz w:val="24"/>
          <w:szCs w:val="24"/>
        </w:rPr>
      </w:pPr>
    </w:p>
    <w:p w:rsidR="00EC7D70" w:rsidRDefault="00EC7D70"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28461E" w:rsidRDefault="0028461E" w:rsidP="004747FC">
      <w:pPr>
        <w:pStyle w:val="Balk1"/>
        <w:ind w:firstLine="625"/>
        <w:rPr>
          <w:b w:val="0"/>
        </w:rPr>
      </w:pPr>
    </w:p>
    <w:p w:rsidR="003514F5" w:rsidRDefault="003514F5" w:rsidP="003514F5">
      <w:pPr>
        <w:pStyle w:val="Balk1"/>
        <w:ind w:left="0"/>
        <w:rPr>
          <w:b w:val="0"/>
        </w:rPr>
      </w:pPr>
      <w:bookmarkStart w:id="30" w:name="_Toc164264137"/>
    </w:p>
    <w:p w:rsidR="003514F5" w:rsidRDefault="003514F5" w:rsidP="003514F5">
      <w:pPr>
        <w:pStyle w:val="Balk1"/>
        <w:ind w:left="0"/>
        <w:rPr>
          <w:b w:val="0"/>
        </w:rPr>
      </w:pPr>
    </w:p>
    <w:p w:rsidR="005F78CC" w:rsidRPr="003514F5" w:rsidRDefault="0028461E" w:rsidP="003514F5">
      <w:pPr>
        <w:pStyle w:val="Balk1"/>
        <w:ind w:left="0"/>
      </w:pPr>
      <w:bookmarkStart w:id="31" w:name="_Toc167436080"/>
      <w:r w:rsidRPr="00EB46B4">
        <w:lastRenderedPageBreak/>
        <w:t>EKLER:</w:t>
      </w:r>
      <w:bookmarkEnd w:id="30"/>
      <w:r w:rsidR="003514F5">
        <w:t xml:space="preserve"> </w:t>
      </w:r>
      <w:r w:rsidR="005F78CC">
        <w:rPr>
          <w:b w:val="0"/>
          <w:bCs w:val="0"/>
          <w:sz w:val="24"/>
          <w:szCs w:val="24"/>
        </w:rPr>
        <w:t>Ek-1 Anket Sonuçları</w:t>
      </w:r>
      <w:bookmarkEnd w:id="31"/>
      <w:r w:rsidR="005F78CC">
        <w:rPr>
          <w:b w:val="0"/>
          <w:bCs w:val="0"/>
          <w:sz w:val="24"/>
          <w:szCs w:val="24"/>
        </w:rPr>
        <w:t xml:space="preserve"> </w:t>
      </w:r>
    </w:p>
    <w:p w:rsidR="005F78CC" w:rsidRDefault="005F78CC" w:rsidP="0028461E">
      <w:pPr>
        <w:spacing w:line="276" w:lineRule="auto"/>
        <w:jc w:val="both"/>
        <w:rPr>
          <w:rFonts w:ascii="Times New Roman" w:hAnsi="Times New Roman" w:cs="Times New Roman"/>
          <w:b/>
          <w:bCs/>
          <w:sz w:val="24"/>
          <w:szCs w:val="24"/>
        </w:rPr>
      </w:pPr>
    </w:p>
    <w:p w:rsidR="00686E8B" w:rsidRDefault="008D2F69" w:rsidP="0028461E">
      <w:pPr>
        <w:spacing w:line="276" w:lineRule="auto"/>
        <w:jc w:val="both"/>
        <w:rPr>
          <w:rFonts w:ascii="Times New Roman" w:hAnsi="Times New Roman" w:cs="Times New Roman"/>
          <w:b/>
          <w:bCs/>
          <w:sz w:val="24"/>
          <w:szCs w:val="24"/>
        </w:rPr>
      </w:pPr>
      <w:r w:rsidRPr="008D2F69">
        <w:rPr>
          <w:rFonts w:ascii="Times New Roman" w:hAnsi="Times New Roman" w:cs="Times New Roman"/>
          <w:b/>
          <w:bCs/>
          <w:sz w:val="24"/>
          <w:szCs w:val="24"/>
        </w:rPr>
        <w:t>STRATEJİK PLAN VELİ ANKETİ (</w:t>
      </w:r>
      <w:r w:rsidR="005F78CC">
        <w:rPr>
          <w:rFonts w:ascii="Times New Roman" w:hAnsi="Times New Roman" w:cs="Times New Roman"/>
          <w:b/>
          <w:bCs/>
          <w:sz w:val="24"/>
          <w:szCs w:val="24"/>
        </w:rPr>
        <w:t>Sonuçlar</w:t>
      </w:r>
      <w:r w:rsidRPr="008D2F69">
        <w:rPr>
          <w:rFonts w:ascii="Times New Roman" w:hAnsi="Times New Roman" w:cs="Times New Roman"/>
          <w:b/>
          <w:bCs/>
          <w:sz w:val="24"/>
          <w:szCs w:val="24"/>
        </w:rPr>
        <w:t>)</w:t>
      </w:r>
    </w:p>
    <w:p w:rsidR="003514F5" w:rsidRDefault="003514F5" w:rsidP="008D2F69">
      <w:pPr>
        <w:pStyle w:val="Balk1"/>
        <w:rPr>
          <w:b w:val="0"/>
          <w:sz w:val="22"/>
          <w:szCs w:val="22"/>
        </w:rPr>
      </w:pPr>
    </w:p>
    <w:p w:rsidR="008D2F69" w:rsidRDefault="005F78CC" w:rsidP="008D2F69">
      <w:pPr>
        <w:pStyle w:val="Balk1"/>
        <w:rPr>
          <w:b w:val="0"/>
          <w:sz w:val="22"/>
          <w:szCs w:val="22"/>
        </w:rPr>
      </w:pPr>
      <w:r>
        <w:rPr>
          <w:b w:val="0"/>
          <w:noProof/>
          <w:sz w:val="22"/>
          <w:szCs w:val="22"/>
          <w:lang w:eastAsia="tr-TR"/>
        </w:rPr>
        <w:drawing>
          <wp:inline distT="0" distB="0" distL="0" distR="0">
            <wp:extent cx="4510420" cy="2042359"/>
            <wp:effectExtent l="19050" t="0" r="443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515984" cy="2044878"/>
                    </a:xfrm>
                    <a:prstGeom prst="rect">
                      <a:avLst/>
                    </a:prstGeom>
                    <a:noFill/>
                    <a:ln w="9525">
                      <a:noFill/>
                      <a:miter lim="800000"/>
                      <a:headEnd/>
                      <a:tailEnd/>
                    </a:ln>
                  </pic:spPr>
                </pic:pic>
              </a:graphicData>
            </a:graphic>
          </wp:inline>
        </w:drawing>
      </w:r>
    </w:p>
    <w:p w:rsidR="00686E8B" w:rsidRDefault="00686E8B" w:rsidP="008D2F69">
      <w:pPr>
        <w:pStyle w:val="Balk1"/>
        <w:rPr>
          <w:b w:val="0"/>
          <w:sz w:val="22"/>
          <w:szCs w:val="22"/>
        </w:rPr>
      </w:pPr>
    </w:p>
    <w:p w:rsidR="00686E8B" w:rsidRDefault="00686E8B" w:rsidP="008D2F69">
      <w:pPr>
        <w:pStyle w:val="Balk1"/>
        <w:rPr>
          <w:b w:val="0"/>
          <w:sz w:val="22"/>
          <w:szCs w:val="22"/>
        </w:rPr>
      </w:pPr>
    </w:p>
    <w:p w:rsidR="005F78CC" w:rsidRPr="001A2EB4" w:rsidRDefault="005F78CC" w:rsidP="008D2F69">
      <w:pPr>
        <w:pStyle w:val="Balk1"/>
        <w:rPr>
          <w:b w:val="0"/>
          <w:sz w:val="22"/>
          <w:szCs w:val="22"/>
        </w:rPr>
      </w:pPr>
    </w:p>
    <w:p w:rsidR="003514F5" w:rsidRDefault="005F78CC" w:rsidP="008D2F69">
      <w:pPr>
        <w:pStyle w:val="Balk1"/>
        <w:rPr>
          <w:b w:val="0"/>
        </w:rPr>
      </w:pPr>
      <w:r>
        <w:rPr>
          <w:b w:val="0"/>
          <w:noProof/>
          <w:lang w:eastAsia="tr-TR"/>
        </w:rPr>
        <w:drawing>
          <wp:inline distT="0" distB="0" distL="0" distR="0">
            <wp:extent cx="4506610" cy="2078752"/>
            <wp:effectExtent l="19050" t="0" r="82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516994" cy="2083542"/>
                    </a:xfrm>
                    <a:prstGeom prst="rect">
                      <a:avLst/>
                    </a:prstGeom>
                    <a:noFill/>
                    <a:ln w="9525">
                      <a:noFill/>
                      <a:miter lim="800000"/>
                      <a:headEnd/>
                      <a:tailEnd/>
                    </a:ln>
                  </pic:spPr>
                </pic:pic>
              </a:graphicData>
            </a:graphic>
          </wp:inline>
        </w:drawing>
      </w:r>
    </w:p>
    <w:p w:rsidR="003514F5" w:rsidRDefault="003514F5" w:rsidP="008D2F69">
      <w:pPr>
        <w:pStyle w:val="Balk1"/>
        <w:rPr>
          <w:b w:val="0"/>
        </w:rPr>
      </w:pPr>
    </w:p>
    <w:p w:rsidR="001A2EB4" w:rsidRDefault="00686E8B" w:rsidP="008D2F69">
      <w:pPr>
        <w:pStyle w:val="Balk1"/>
        <w:rPr>
          <w:b w:val="0"/>
        </w:rPr>
      </w:pPr>
      <w:r>
        <w:rPr>
          <w:b w:val="0"/>
          <w:noProof/>
          <w:lang w:eastAsia="tr-TR"/>
        </w:rPr>
        <w:drawing>
          <wp:inline distT="0" distB="0" distL="0" distR="0">
            <wp:extent cx="4486215" cy="2147777"/>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486479" cy="2147903"/>
                    </a:xfrm>
                    <a:prstGeom prst="rect">
                      <a:avLst/>
                    </a:prstGeom>
                    <a:noFill/>
                    <a:ln w="9525">
                      <a:noFill/>
                      <a:miter lim="800000"/>
                      <a:headEnd/>
                      <a:tailEnd/>
                    </a:ln>
                  </pic:spPr>
                </pic:pic>
              </a:graphicData>
            </a:graphic>
          </wp:inline>
        </w:drawing>
      </w:r>
    </w:p>
    <w:p w:rsidR="001A2EB4" w:rsidRDefault="001A2EB4" w:rsidP="008D2F69">
      <w:pPr>
        <w:pStyle w:val="Balk1"/>
        <w:rPr>
          <w:b w:val="0"/>
        </w:rPr>
      </w:pPr>
    </w:p>
    <w:p w:rsidR="001A2EB4" w:rsidRDefault="00686E8B" w:rsidP="008D2F69">
      <w:pPr>
        <w:pStyle w:val="Balk1"/>
        <w:rPr>
          <w:b w:val="0"/>
        </w:rPr>
      </w:pPr>
      <w:r>
        <w:rPr>
          <w:b w:val="0"/>
          <w:noProof/>
          <w:lang w:eastAsia="tr-TR"/>
        </w:rPr>
        <w:lastRenderedPageBreak/>
        <w:drawing>
          <wp:inline distT="0" distB="0" distL="0" distR="0">
            <wp:extent cx="4223341" cy="1959454"/>
            <wp:effectExtent l="19050" t="0" r="5759"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225815" cy="1960602"/>
                    </a:xfrm>
                    <a:prstGeom prst="rect">
                      <a:avLst/>
                    </a:prstGeom>
                    <a:noFill/>
                    <a:ln w="9525">
                      <a:noFill/>
                      <a:miter lim="800000"/>
                      <a:headEnd/>
                      <a:tailEnd/>
                    </a:ln>
                  </pic:spPr>
                </pic:pic>
              </a:graphicData>
            </a:graphic>
          </wp:inline>
        </w:drawing>
      </w:r>
      <w:r>
        <w:rPr>
          <w:b w:val="0"/>
          <w:noProof/>
          <w:lang w:eastAsia="tr-TR"/>
        </w:rPr>
        <w:drawing>
          <wp:inline distT="0" distB="0" distL="0" distR="0">
            <wp:extent cx="4425360" cy="2191919"/>
            <wp:effectExtent l="1905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428502" cy="2193475"/>
                    </a:xfrm>
                    <a:prstGeom prst="rect">
                      <a:avLst/>
                    </a:prstGeom>
                    <a:noFill/>
                    <a:ln w="9525">
                      <a:noFill/>
                      <a:miter lim="800000"/>
                      <a:headEnd/>
                      <a:tailEnd/>
                    </a:ln>
                  </pic:spPr>
                </pic:pic>
              </a:graphicData>
            </a:graphic>
          </wp:inline>
        </w:drawing>
      </w:r>
    </w:p>
    <w:p w:rsidR="00686E8B" w:rsidRDefault="00686E8B" w:rsidP="008D2F69">
      <w:pPr>
        <w:pStyle w:val="Balk1"/>
        <w:rPr>
          <w:b w:val="0"/>
        </w:rPr>
      </w:pPr>
    </w:p>
    <w:p w:rsidR="00686E8B" w:rsidRDefault="00686E8B" w:rsidP="008D2F69">
      <w:pPr>
        <w:pStyle w:val="Balk1"/>
        <w:rPr>
          <w:b w:val="0"/>
        </w:rPr>
      </w:pPr>
      <w:r>
        <w:rPr>
          <w:b w:val="0"/>
          <w:noProof/>
          <w:lang w:eastAsia="tr-TR"/>
        </w:rPr>
        <w:drawing>
          <wp:inline distT="0" distB="0" distL="0" distR="0">
            <wp:extent cx="4340299" cy="2021864"/>
            <wp:effectExtent l="19050" t="0" r="3101"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340777" cy="2022087"/>
                    </a:xfrm>
                    <a:prstGeom prst="rect">
                      <a:avLst/>
                    </a:prstGeom>
                    <a:noFill/>
                    <a:ln w="9525">
                      <a:noFill/>
                      <a:miter lim="800000"/>
                      <a:headEnd/>
                      <a:tailEnd/>
                    </a:ln>
                  </pic:spPr>
                </pic:pic>
              </a:graphicData>
            </a:graphic>
          </wp:inline>
        </w:drawing>
      </w:r>
    </w:p>
    <w:p w:rsidR="00686E8B" w:rsidRDefault="00686E8B" w:rsidP="008D2F69">
      <w:pPr>
        <w:pStyle w:val="Balk1"/>
        <w:rPr>
          <w:b w:val="0"/>
        </w:rPr>
      </w:pPr>
    </w:p>
    <w:p w:rsidR="00686E8B" w:rsidRDefault="00686E8B" w:rsidP="008D2F69">
      <w:pPr>
        <w:pStyle w:val="Balk1"/>
        <w:rPr>
          <w:b w:val="0"/>
        </w:rPr>
      </w:pPr>
      <w:r>
        <w:rPr>
          <w:b w:val="0"/>
          <w:noProof/>
          <w:lang w:eastAsia="tr-TR"/>
        </w:rPr>
        <w:drawing>
          <wp:inline distT="0" distB="0" distL="0" distR="0">
            <wp:extent cx="4337759" cy="2088816"/>
            <wp:effectExtent l="19050" t="0" r="5641" b="0"/>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348781" cy="2094123"/>
                    </a:xfrm>
                    <a:prstGeom prst="rect">
                      <a:avLst/>
                    </a:prstGeom>
                    <a:noFill/>
                    <a:ln w="9525">
                      <a:noFill/>
                      <a:miter lim="800000"/>
                      <a:headEnd/>
                      <a:tailEnd/>
                    </a:ln>
                  </pic:spPr>
                </pic:pic>
              </a:graphicData>
            </a:graphic>
          </wp:inline>
        </w:drawing>
      </w:r>
    </w:p>
    <w:p w:rsidR="00686E8B" w:rsidRDefault="00686E8B" w:rsidP="008D2F69">
      <w:pPr>
        <w:pStyle w:val="Balk1"/>
        <w:rPr>
          <w:b w:val="0"/>
        </w:rPr>
      </w:pPr>
    </w:p>
    <w:p w:rsidR="00686E8B" w:rsidRDefault="00686E8B" w:rsidP="008D2F69">
      <w:pPr>
        <w:pStyle w:val="Balk1"/>
        <w:rPr>
          <w:b w:val="0"/>
        </w:rPr>
      </w:pPr>
      <w:r>
        <w:rPr>
          <w:b w:val="0"/>
          <w:noProof/>
          <w:lang w:eastAsia="tr-TR"/>
        </w:rPr>
        <w:drawing>
          <wp:inline distT="0" distB="0" distL="0" distR="0">
            <wp:extent cx="4237621" cy="2146175"/>
            <wp:effectExtent l="19050" t="0" r="0" b="0"/>
            <wp:docPr id="1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245479" cy="2150155"/>
                    </a:xfrm>
                    <a:prstGeom prst="rect">
                      <a:avLst/>
                    </a:prstGeom>
                    <a:noFill/>
                    <a:ln w="9525">
                      <a:noFill/>
                      <a:miter lim="800000"/>
                      <a:headEnd/>
                      <a:tailEnd/>
                    </a:ln>
                  </pic:spPr>
                </pic:pic>
              </a:graphicData>
            </a:graphic>
          </wp:inline>
        </w:drawing>
      </w:r>
    </w:p>
    <w:p w:rsidR="00686E8B" w:rsidRDefault="00686E8B" w:rsidP="008D2F69">
      <w:pPr>
        <w:pStyle w:val="Balk1"/>
        <w:rPr>
          <w:b w:val="0"/>
        </w:rPr>
      </w:pPr>
      <w:r>
        <w:rPr>
          <w:b w:val="0"/>
          <w:noProof/>
          <w:lang w:eastAsia="tr-TR"/>
        </w:rPr>
        <w:drawing>
          <wp:inline distT="0" distB="0" distL="0" distR="0">
            <wp:extent cx="4159546" cy="2002999"/>
            <wp:effectExtent l="19050" t="0" r="0" b="0"/>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168102" cy="2007119"/>
                    </a:xfrm>
                    <a:prstGeom prst="rect">
                      <a:avLst/>
                    </a:prstGeom>
                    <a:noFill/>
                    <a:ln w="9525">
                      <a:noFill/>
                      <a:miter lim="800000"/>
                      <a:headEnd/>
                      <a:tailEnd/>
                    </a:ln>
                  </pic:spPr>
                </pic:pic>
              </a:graphicData>
            </a:graphic>
          </wp:inline>
        </w:drawing>
      </w:r>
    </w:p>
    <w:p w:rsidR="00686E8B" w:rsidRDefault="00686E8B" w:rsidP="008D2F69">
      <w:pPr>
        <w:pStyle w:val="Balk1"/>
        <w:rPr>
          <w:b w:val="0"/>
        </w:rPr>
      </w:pPr>
    </w:p>
    <w:p w:rsidR="001A2EB4" w:rsidRDefault="00686E8B" w:rsidP="008D2F69">
      <w:pPr>
        <w:pStyle w:val="Balk1"/>
        <w:rPr>
          <w:b w:val="0"/>
        </w:rPr>
      </w:pPr>
      <w:r>
        <w:rPr>
          <w:b w:val="0"/>
          <w:noProof/>
          <w:lang w:eastAsia="tr-TR"/>
        </w:rPr>
        <w:drawing>
          <wp:inline distT="0" distB="0" distL="0" distR="0">
            <wp:extent cx="4240802" cy="1998921"/>
            <wp:effectExtent l="19050" t="0" r="7348" b="0"/>
            <wp:docPr id="1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4248767" cy="2002675"/>
                    </a:xfrm>
                    <a:prstGeom prst="rect">
                      <a:avLst/>
                    </a:prstGeom>
                    <a:noFill/>
                    <a:ln w="9525">
                      <a:noFill/>
                      <a:miter lim="800000"/>
                      <a:headEnd/>
                      <a:tailEnd/>
                    </a:ln>
                  </pic:spPr>
                </pic:pic>
              </a:graphicData>
            </a:graphic>
          </wp:inline>
        </w:drawing>
      </w:r>
    </w:p>
    <w:p w:rsidR="00686E8B" w:rsidRDefault="00686E8B" w:rsidP="008D2F69">
      <w:pPr>
        <w:pStyle w:val="Balk1"/>
        <w:rPr>
          <w:b w:val="0"/>
        </w:rPr>
      </w:pPr>
    </w:p>
    <w:p w:rsidR="00686E8B" w:rsidRDefault="00686E8B" w:rsidP="008D2F69">
      <w:pPr>
        <w:pStyle w:val="Balk1"/>
        <w:rPr>
          <w:b w:val="0"/>
        </w:rPr>
      </w:pPr>
      <w:r>
        <w:rPr>
          <w:b w:val="0"/>
          <w:noProof/>
          <w:lang w:eastAsia="tr-TR"/>
        </w:rPr>
        <w:drawing>
          <wp:inline distT="0" distB="0" distL="0" distR="0">
            <wp:extent cx="4237621" cy="2044199"/>
            <wp:effectExtent l="19050" t="0" r="0" b="0"/>
            <wp:docPr id="1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4243678" cy="2047121"/>
                    </a:xfrm>
                    <a:prstGeom prst="rect">
                      <a:avLst/>
                    </a:prstGeom>
                    <a:noFill/>
                    <a:ln w="9525">
                      <a:noFill/>
                      <a:miter lim="800000"/>
                      <a:headEnd/>
                      <a:tailEnd/>
                    </a:ln>
                  </pic:spPr>
                </pic:pic>
              </a:graphicData>
            </a:graphic>
          </wp:inline>
        </w:drawing>
      </w:r>
      <w:r>
        <w:rPr>
          <w:b w:val="0"/>
          <w:noProof/>
          <w:lang w:eastAsia="tr-TR"/>
        </w:rPr>
        <w:lastRenderedPageBreak/>
        <w:drawing>
          <wp:inline distT="0" distB="0" distL="0" distR="0">
            <wp:extent cx="4237621" cy="1989469"/>
            <wp:effectExtent l="19050" t="0" r="0" b="0"/>
            <wp:docPr id="1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237599" cy="1989459"/>
                    </a:xfrm>
                    <a:prstGeom prst="rect">
                      <a:avLst/>
                    </a:prstGeom>
                    <a:noFill/>
                    <a:ln w="9525">
                      <a:noFill/>
                      <a:miter lim="800000"/>
                      <a:headEnd/>
                      <a:tailEnd/>
                    </a:ln>
                  </pic:spPr>
                </pic:pic>
              </a:graphicData>
            </a:graphic>
          </wp:inline>
        </w:drawing>
      </w:r>
    </w:p>
    <w:p w:rsidR="00686E8B" w:rsidRDefault="00686E8B" w:rsidP="008D2F69">
      <w:pPr>
        <w:pStyle w:val="Balk1"/>
        <w:rPr>
          <w:b w:val="0"/>
        </w:rPr>
      </w:pPr>
    </w:p>
    <w:p w:rsidR="00686E8B" w:rsidRDefault="00686E8B" w:rsidP="008D2F69">
      <w:pPr>
        <w:pStyle w:val="Balk1"/>
        <w:rPr>
          <w:b w:val="0"/>
        </w:rPr>
      </w:pPr>
      <w:r>
        <w:rPr>
          <w:b w:val="0"/>
          <w:noProof/>
          <w:lang w:eastAsia="tr-TR"/>
        </w:rPr>
        <w:drawing>
          <wp:inline distT="0" distB="0" distL="0" distR="0">
            <wp:extent cx="4340299" cy="1997428"/>
            <wp:effectExtent l="19050" t="0" r="3101"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4339983" cy="1997283"/>
                    </a:xfrm>
                    <a:prstGeom prst="rect">
                      <a:avLst/>
                    </a:prstGeom>
                    <a:noFill/>
                    <a:ln w="9525">
                      <a:noFill/>
                      <a:miter lim="800000"/>
                      <a:headEnd/>
                      <a:tailEnd/>
                    </a:ln>
                  </pic:spPr>
                </pic:pic>
              </a:graphicData>
            </a:graphic>
          </wp:inline>
        </w:drawing>
      </w:r>
    </w:p>
    <w:p w:rsidR="001A2EB4" w:rsidRDefault="001A2EB4" w:rsidP="008D2F69">
      <w:pPr>
        <w:pStyle w:val="Balk1"/>
        <w:rPr>
          <w:b w:val="0"/>
        </w:rPr>
      </w:pPr>
    </w:p>
    <w:p w:rsidR="001A2EB4" w:rsidRDefault="001A2EB4" w:rsidP="008D2F69">
      <w:pPr>
        <w:pStyle w:val="Balk1"/>
        <w:rPr>
          <w:b w:val="0"/>
        </w:rPr>
      </w:pPr>
    </w:p>
    <w:p w:rsidR="00686E8B" w:rsidRDefault="00686E8B" w:rsidP="008D2F69">
      <w:pPr>
        <w:pStyle w:val="Balk1"/>
        <w:rPr>
          <w:b w:val="0"/>
        </w:rPr>
      </w:pPr>
    </w:p>
    <w:p w:rsidR="00686E8B" w:rsidRDefault="003514F5" w:rsidP="008D2F69">
      <w:pPr>
        <w:pStyle w:val="Balk1"/>
        <w:rPr>
          <w:b w:val="0"/>
        </w:rPr>
      </w:pPr>
      <w:r>
        <w:rPr>
          <w:b w:val="0"/>
          <w:noProof/>
          <w:lang w:eastAsia="tr-TR"/>
        </w:rPr>
        <w:drawing>
          <wp:inline distT="0" distB="0" distL="0" distR="0">
            <wp:extent cx="4967620" cy="1744342"/>
            <wp:effectExtent l="19050" t="0" r="4430" b="0"/>
            <wp:docPr id="3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4967003" cy="1744125"/>
                    </a:xfrm>
                    <a:prstGeom prst="rect">
                      <a:avLst/>
                    </a:prstGeom>
                    <a:noFill/>
                    <a:ln w="9525">
                      <a:noFill/>
                      <a:miter lim="800000"/>
                      <a:headEnd/>
                      <a:tailEnd/>
                    </a:ln>
                  </pic:spPr>
                </pic:pic>
              </a:graphicData>
            </a:graphic>
          </wp:inline>
        </w:drawing>
      </w:r>
      <w:r>
        <w:rPr>
          <w:b w:val="0"/>
          <w:noProof/>
          <w:lang w:eastAsia="tr-TR"/>
        </w:rPr>
        <w:drawing>
          <wp:inline distT="0" distB="0" distL="0" distR="0">
            <wp:extent cx="4963810" cy="1862456"/>
            <wp:effectExtent l="19050" t="0" r="8240" b="0"/>
            <wp:docPr id="34"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4963709" cy="1862418"/>
                    </a:xfrm>
                    <a:prstGeom prst="rect">
                      <a:avLst/>
                    </a:prstGeom>
                    <a:noFill/>
                    <a:ln w="9525">
                      <a:noFill/>
                      <a:miter lim="800000"/>
                      <a:headEnd/>
                      <a:tailEnd/>
                    </a:ln>
                  </pic:spPr>
                </pic:pic>
              </a:graphicData>
            </a:graphic>
          </wp:inline>
        </w:drawing>
      </w:r>
    </w:p>
    <w:p w:rsidR="00686E8B" w:rsidRDefault="00686E8B" w:rsidP="008D2F69">
      <w:pPr>
        <w:pStyle w:val="Balk1"/>
        <w:rPr>
          <w:b w:val="0"/>
        </w:rPr>
      </w:pPr>
    </w:p>
    <w:p w:rsidR="003514F5" w:rsidRDefault="003514F5" w:rsidP="00686E8B">
      <w:pPr>
        <w:spacing w:line="276" w:lineRule="auto"/>
        <w:jc w:val="both"/>
        <w:rPr>
          <w:rFonts w:ascii="Times New Roman" w:eastAsia="Times New Roman" w:hAnsi="Times New Roman" w:cs="Times New Roman"/>
          <w:bCs/>
          <w:sz w:val="28"/>
          <w:szCs w:val="40"/>
        </w:rPr>
      </w:pPr>
    </w:p>
    <w:p w:rsidR="00686E8B" w:rsidRDefault="00686E8B" w:rsidP="00686E8B">
      <w:pPr>
        <w:spacing w:line="276" w:lineRule="auto"/>
        <w:jc w:val="both"/>
        <w:rPr>
          <w:rFonts w:ascii="Times New Roman" w:hAnsi="Times New Roman" w:cs="Times New Roman"/>
          <w:b/>
          <w:bCs/>
          <w:sz w:val="24"/>
          <w:szCs w:val="24"/>
        </w:rPr>
      </w:pPr>
      <w:r w:rsidRPr="008D2F69">
        <w:rPr>
          <w:rFonts w:ascii="Times New Roman" w:hAnsi="Times New Roman" w:cs="Times New Roman"/>
          <w:b/>
          <w:bCs/>
          <w:sz w:val="24"/>
          <w:szCs w:val="24"/>
        </w:rPr>
        <w:lastRenderedPageBreak/>
        <w:t xml:space="preserve">STRATEJİK PLAN </w:t>
      </w:r>
      <w:r>
        <w:rPr>
          <w:rFonts w:ascii="Times New Roman" w:hAnsi="Times New Roman" w:cs="Times New Roman"/>
          <w:b/>
          <w:bCs/>
          <w:sz w:val="24"/>
          <w:szCs w:val="24"/>
        </w:rPr>
        <w:t>ÖĞRETMEN</w:t>
      </w:r>
      <w:r w:rsidRPr="008D2F69">
        <w:rPr>
          <w:rFonts w:ascii="Times New Roman" w:hAnsi="Times New Roman" w:cs="Times New Roman"/>
          <w:b/>
          <w:bCs/>
          <w:sz w:val="24"/>
          <w:szCs w:val="24"/>
        </w:rPr>
        <w:t xml:space="preserve"> ANKETİ (</w:t>
      </w:r>
      <w:r>
        <w:rPr>
          <w:rFonts w:ascii="Times New Roman" w:hAnsi="Times New Roman" w:cs="Times New Roman"/>
          <w:b/>
          <w:bCs/>
          <w:sz w:val="24"/>
          <w:szCs w:val="24"/>
        </w:rPr>
        <w:t>Sonuçlar</w:t>
      </w:r>
      <w:r w:rsidRPr="008D2F69">
        <w:rPr>
          <w:rFonts w:ascii="Times New Roman" w:hAnsi="Times New Roman" w:cs="Times New Roman"/>
          <w:b/>
          <w:bCs/>
          <w:sz w:val="24"/>
          <w:szCs w:val="24"/>
        </w:rPr>
        <w:t>)</w:t>
      </w:r>
    </w:p>
    <w:p w:rsidR="001A2EB4" w:rsidRDefault="001A2EB4" w:rsidP="001A2EB4">
      <w:pPr>
        <w:spacing w:line="276" w:lineRule="auto"/>
        <w:jc w:val="both"/>
        <w:rPr>
          <w:rFonts w:ascii="Times New Roman" w:hAnsi="Times New Roman" w:cs="Times New Roman"/>
          <w:b/>
          <w:bCs/>
          <w:sz w:val="24"/>
          <w:szCs w:val="24"/>
        </w:rPr>
      </w:pPr>
    </w:p>
    <w:p w:rsidR="001A2EB4" w:rsidRDefault="00686E8B" w:rsidP="001A2EB4">
      <w:pPr>
        <w:pStyle w:val="Balk1"/>
        <w:ind w:left="0"/>
        <w:rPr>
          <w:b w:val="0"/>
        </w:rPr>
      </w:pPr>
      <w:r>
        <w:rPr>
          <w:b w:val="0"/>
          <w:noProof/>
          <w:lang w:eastAsia="tr-TR"/>
        </w:rPr>
        <w:drawing>
          <wp:inline distT="0" distB="0" distL="0" distR="0">
            <wp:extent cx="4383469" cy="2009554"/>
            <wp:effectExtent l="19050" t="0" r="0" b="0"/>
            <wp:docPr id="1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4388053" cy="2011655"/>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p>
    <w:p w:rsidR="00686E8B" w:rsidRDefault="00686E8B" w:rsidP="001A2EB4">
      <w:pPr>
        <w:pStyle w:val="Balk1"/>
        <w:ind w:left="0"/>
        <w:rPr>
          <w:b w:val="0"/>
        </w:rPr>
      </w:pPr>
      <w:r>
        <w:rPr>
          <w:b w:val="0"/>
          <w:noProof/>
          <w:lang w:eastAsia="tr-TR"/>
        </w:rPr>
        <w:drawing>
          <wp:inline distT="0" distB="0" distL="0" distR="0">
            <wp:extent cx="4382830" cy="2057642"/>
            <wp:effectExtent l="19050" t="0" r="0" b="0"/>
            <wp:docPr id="1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387257" cy="2059721"/>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p>
    <w:p w:rsidR="00686E8B" w:rsidRDefault="00686E8B" w:rsidP="001A2EB4">
      <w:pPr>
        <w:pStyle w:val="Balk1"/>
        <w:ind w:left="0"/>
        <w:rPr>
          <w:b w:val="0"/>
        </w:rPr>
      </w:pPr>
      <w:r>
        <w:rPr>
          <w:b w:val="0"/>
          <w:noProof/>
          <w:lang w:eastAsia="tr-TR"/>
        </w:rPr>
        <w:drawing>
          <wp:inline distT="0" distB="0" distL="0" distR="0">
            <wp:extent cx="4584848" cy="2101874"/>
            <wp:effectExtent l="19050" t="0" r="6202" b="0"/>
            <wp:docPr id="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4585335" cy="2102097"/>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r>
        <w:rPr>
          <w:b w:val="0"/>
          <w:noProof/>
          <w:lang w:eastAsia="tr-TR"/>
        </w:rPr>
        <w:lastRenderedPageBreak/>
        <w:drawing>
          <wp:inline distT="0" distB="0" distL="0" distR="0">
            <wp:extent cx="4521053" cy="2139503"/>
            <wp:effectExtent l="19050" t="0" r="0" b="0"/>
            <wp:docPr id="2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4524954" cy="2141349"/>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p>
    <w:p w:rsidR="00686E8B" w:rsidRDefault="00686E8B" w:rsidP="001A2EB4">
      <w:pPr>
        <w:pStyle w:val="Balk1"/>
        <w:ind w:left="0"/>
        <w:rPr>
          <w:b w:val="0"/>
        </w:rPr>
      </w:pPr>
      <w:r>
        <w:rPr>
          <w:b w:val="0"/>
          <w:noProof/>
          <w:lang w:eastAsia="tr-TR"/>
        </w:rPr>
        <w:drawing>
          <wp:inline distT="0" distB="0" distL="0" distR="0">
            <wp:extent cx="4589766" cy="2154794"/>
            <wp:effectExtent l="19050" t="0" r="1284" b="0"/>
            <wp:docPr id="2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4589741" cy="2154782"/>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r>
        <w:rPr>
          <w:b w:val="0"/>
          <w:noProof/>
          <w:lang w:eastAsia="tr-TR"/>
        </w:rPr>
        <w:drawing>
          <wp:inline distT="0" distB="0" distL="0" distR="0">
            <wp:extent cx="4594211" cy="2140144"/>
            <wp:effectExtent l="19050" t="0" r="0" b="0"/>
            <wp:docPr id="22"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4594719" cy="2140380"/>
                    </a:xfrm>
                    <a:prstGeom prst="rect">
                      <a:avLst/>
                    </a:prstGeom>
                    <a:noFill/>
                    <a:ln w="9525">
                      <a:noFill/>
                      <a:miter lim="800000"/>
                      <a:headEnd/>
                      <a:tailEnd/>
                    </a:ln>
                  </pic:spPr>
                </pic:pic>
              </a:graphicData>
            </a:graphic>
          </wp:inline>
        </w:drawing>
      </w:r>
      <w:r>
        <w:rPr>
          <w:b w:val="0"/>
          <w:noProof/>
          <w:lang w:eastAsia="tr-TR"/>
        </w:rPr>
        <w:drawing>
          <wp:inline distT="0" distB="0" distL="0" distR="0">
            <wp:extent cx="4521053" cy="2155972"/>
            <wp:effectExtent l="19050" t="0" r="0" b="0"/>
            <wp:docPr id="23"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4523443" cy="2157112"/>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p>
    <w:p w:rsidR="00686E8B" w:rsidRDefault="00686E8B" w:rsidP="001A2EB4">
      <w:pPr>
        <w:pStyle w:val="Balk1"/>
        <w:ind w:left="0"/>
        <w:rPr>
          <w:b w:val="0"/>
        </w:rPr>
      </w:pPr>
      <w:r>
        <w:rPr>
          <w:b w:val="0"/>
          <w:noProof/>
          <w:lang w:eastAsia="tr-TR"/>
        </w:rPr>
        <w:drawing>
          <wp:inline distT="0" distB="0" distL="0" distR="0">
            <wp:extent cx="4308402" cy="2003465"/>
            <wp:effectExtent l="19050" t="0" r="0" b="0"/>
            <wp:docPr id="2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4305443" cy="2002089"/>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r>
        <w:rPr>
          <w:b w:val="0"/>
          <w:noProof/>
          <w:lang w:eastAsia="tr-TR"/>
        </w:rPr>
        <w:drawing>
          <wp:inline distT="0" distB="0" distL="0" distR="0">
            <wp:extent cx="4404095" cy="2222223"/>
            <wp:effectExtent l="19050" t="0" r="0" b="0"/>
            <wp:docPr id="2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4409015" cy="2224705"/>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r>
        <w:rPr>
          <w:b w:val="0"/>
          <w:noProof/>
          <w:lang w:eastAsia="tr-TR"/>
        </w:rPr>
        <w:drawing>
          <wp:inline distT="0" distB="0" distL="0" distR="0">
            <wp:extent cx="4404095" cy="2059361"/>
            <wp:effectExtent l="19050" t="0" r="0" b="0"/>
            <wp:docPr id="26"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4401802" cy="2058289"/>
                    </a:xfrm>
                    <a:prstGeom prst="rect">
                      <a:avLst/>
                    </a:prstGeom>
                    <a:noFill/>
                    <a:ln w="9525">
                      <a:noFill/>
                      <a:miter lim="800000"/>
                      <a:headEnd/>
                      <a:tailEnd/>
                    </a:ln>
                  </pic:spPr>
                </pic:pic>
              </a:graphicData>
            </a:graphic>
          </wp:inline>
        </w:drawing>
      </w:r>
      <w:r>
        <w:rPr>
          <w:b w:val="0"/>
          <w:noProof/>
          <w:lang w:eastAsia="tr-TR"/>
        </w:rPr>
        <w:drawing>
          <wp:inline distT="0" distB="0" distL="0" distR="0">
            <wp:extent cx="4404095" cy="2263059"/>
            <wp:effectExtent l="19050" t="0" r="0" b="0"/>
            <wp:docPr id="2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4417027" cy="2269704"/>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p>
    <w:p w:rsidR="00686E8B" w:rsidRDefault="00686E8B" w:rsidP="001A2EB4">
      <w:pPr>
        <w:pStyle w:val="Balk1"/>
        <w:ind w:left="0"/>
        <w:rPr>
          <w:b w:val="0"/>
        </w:rPr>
      </w:pPr>
      <w:r>
        <w:rPr>
          <w:b w:val="0"/>
          <w:noProof/>
          <w:lang w:eastAsia="tr-TR"/>
        </w:rPr>
        <w:drawing>
          <wp:inline distT="0" distB="0" distL="0" distR="0">
            <wp:extent cx="4308402" cy="2014614"/>
            <wp:effectExtent l="19050" t="0" r="0" b="0"/>
            <wp:docPr id="2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4308119" cy="2014481"/>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r>
        <w:rPr>
          <w:b w:val="0"/>
          <w:noProof/>
          <w:lang w:eastAsia="tr-TR"/>
        </w:rPr>
        <w:drawing>
          <wp:inline distT="0" distB="0" distL="0" distR="0">
            <wp:extent cx="4476891" cy="2126511"/>
            <wp:effectExtent l="19050" t="0" r="0" b="0"/>
            <wp:docPr id="2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4487652" cy="2131622"/>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p>
    <w:p w:rsidR="00686E8B" w:rsidRDefault="00686E8B" w:rsidP="001A2EB4">
      <w:pPr>
        <w:pStyle w:val="Balk1"/>
        <w:ind w:left="0"/>
        <w:rPr>
          <w:b w:val="0"/>
        </w:rPr>
      </w:pPr>
      <w:r>
        <w:rPr>
          <w:b w:val="0"/>
          <w:noProof/>
          <w:lang w:eastAsia="tr-TR"/>
        </w:rPr>
        <w:drawing>
          <wp:inline distT="0" distB="0" distL="0" distR="0">
            <wp:extent cx="4502493" cy="2030819"/>
            <wp:effectExtent l="19050" t="0" r="0" b="0"/>
            <wp:docPr id="3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4513252" cy="2035672"/>
                    </a:xfrm>
                    <a:prstGeom prst="rect">
                      <a:avLst/>
                    </a:prstGeom>
                    <a:noFill/>
                    <a:ln w="9525">
                      <a:noFill/>
                      <a:miter lim="800000"/>
                      <a:headEnd/>
                      <a:tailEnd/>
                    </a:ln>
                  </pic:spPr>
                </pic:pic>
              </a:graphicData>
            </a:graphic>
          </wp:inline>
        </w:drawing>
      </w:r>
    </w:p>
    <w:p w:rsidR="00686E8B" w:rsidRDefault="00686E8B" w:rsidP="001A2EB4">
      <w:pPr>
        <w:pStyle w:val="Balk1"/>
        <w:ind w:left="0"/>
        <w:rPr>
          <w:b w:val="0"/>
        </w:rPr>
      </w:pPr>
    </w:p>
    <w:p w:rsidR="00686E8B" w:rsidRPr="004747FC" w:rsidRDefault="00686E8B" w:rsidP="001A2EB4">
      <w:pPr>
        <w:pStyle w:val="Balk1"/>
        <w:ind w:left="0"/>
        <w:rPr>
          <w:b w:val="0"/>
        </w:rPr>
      </w:pPr>
      <w:r>
        <w:rPr>
          <w:b w:val="0"/>
          <w:noProof/>
          <w:lang w:eastAsia="tr-TR"/>
        </w:rPr>
        <w:drawing>
          <wp:inline distT="0" distB="0" distL="0" distR="0">
            <wp:extent cx="4552950" cy="1918883"/>
            <wp:effectExtent l="19050" t="0" r="0" b="0"/>
            <wp:docPr id="3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4559387" cy="1921596"/>
                    </a:xfrm>
                    <a:prstGeom prst="rect">
                      <a:avLst/>
                    </a:prstGeom>
                    <a:noFill/>
                    <a:ln w="9525">
                      <a:noFill/>
                      <a:miter lim="800000"/>
                      <a:headEnd/>
                      <a:tailEnd/>
                    </a:ln>
                  </pic:spPr>
                </pic:pic>
              </a:graphicData>
            </a:graphic>
          </wp:inline>
        </w:drawing>
      </w:r>
    </w:p>
    <w:sectPr w:rsidR="00686E8B" w:rsidRPr="004747FC" w:rsidSect="00B45368">
      <w:footerReference w:type="default" r:id="rId42"/>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0340" w:rsidRDefault="00B80340">
      <w:r>
        <w:separator/>
      </w:r>
    </w:p>
  </w:endnote>
  <w:endnote w:type="continuationSeparator" w:id="1">
    <w:p w:rsidR="00B80340" w:rsidRDefault="00B803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7C1907" w:rsidRDefault="007C1907">
        <w:pPr>
          <w:pStyle w:val="Altbilgi"/>
          <w:jc w:val="center"/>
        </w:pPr>
        <w:fldSimple w:instr="PAGE   \* MERGEFORMAT">
          <w:r w:rsidR="00E52A88">
            <w:rPr>
              <w:noProof/>
            </w:rPr>
            <w:t>3</w:t>
          </w:r>
        </w:fldSimple>
      </w:p>
    </w:sdtContent>
  </w:sdt>
  <w:p w:rsidR="007C1907" w:rsidRDefault="007C1907">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907" w:rsidRDefault="007C1907">
    <w:pPr>
      <w:pStyle w:val="Altbilgi"/>
      <w:jc w:val="center"/>
    </w:pPr>
    <w:fldSimple w:instr="PAGE   \* MERGEFORMAT">
      <w:r w:rsidR="003E0C52">
        <w:rPr>
          <w:noProof/>
        </w:rPr>
        <w:t>23</w:t>
      </w:r>
    </w:fldSimple>
  </w:p>
  <w:p w:rsidR="007C1907" w:rsidRDefault="007C1907">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0340" w:rsidRDefault="00B80340">
      <w:r>
        <w:separator/>
      </w:r>
    </w:p>
  </w:footnote>
  <w:footnote w:type="continuationSeparator" w:id="1">
    <w:p w:rsidR="00B80340" w:rsidRDefault="00B803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6914"/>
    <w:multiLevelType w:val="hybridMultilevel"/>
    <w:tmpl w:val="3620DC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BD1F3F"/>
    <w:multiLevelType w:val="hybridMultilevel"/>
    <w:tmpl w:val="C07E586C"/>
    <w:lvl w:ilvl="0" w:tplc="B0A2C058">
      <w:numFmt w:val="bullet"/>
      <w:lvlText w:val=""/>
      <w:lvlJc w:val="left"/>
      <w:pPr>
        <w:ind w:left="564" w:hanging="358"/>
      </w:pPr>
      <w:rPr>
        <w:rFonts w:ascii="Symbol" w:eastAsia="Symbol" w:hAnsi="Symbol" w:cs="Symbol" w:hint="default"/>
        <w:b w:val="0"/>
        <w:bCs w:val="0"/>
        <w:i w:val="0"/>
        <w:iCs w:val="0"/>
        <w:spacing w:val="0"/>
        <w:w w:val="100"/>
        <w:sz w:val="22"/>
        <w:szCs w:val="22"/>
        <w:lang w:val="tr-TR" w:eastAsia="en-US" w:bidi="ar-SA"/>
      </w:rPr>
    </w:lvl>
    <w:lvl w:ilvl="1" w:tplc="80327C1A">
      <w:numFmt w:val="bullet"/>
      <w:lvlText w:val="•"/>
      <w:lvlJc w:val="left"/>
      <w:pPr>
        <w:ind w:left="865" w:hanging="358"/>
      </w:pPr>
      <w:rPr>
        <w:rFonts w:hint="default"/>
        <w:lang w:val="tr-TR" w:eastAsia="en-US" w:bidi="ar-SA"/>
      </w:rPr>
    </w:lvl>
    <w:lvl w:ilvl="2" w:tplc="5A8C47BC">
      <w:numFmt w:val="bullet"/>
      <w:lvlText w:val="•"/>
      <w:lvlJc w:val="left"/>
      <w:pPr>
        <w:ind w:left="1171" w:hanging="358"/>
      </w:pPr>
      <w:rPr>
        <w:rFonts w:hint="default"/>
        <w:lang w:val="tr-TR" w:eastAsia="en-US" w:bidi="ar-SA"/>
      </w:rPr>
    </w:lvl>
    <w:lvl w:ilvl="3" w:tplc="5778270E">
      <w:numFmt w:val="bullet"/>
      <w:lvlText w:val="•"/>
      <w:lvlJc w:val="left"/>
      <w:pPr>
        <w:ind w:left="1477" w:hanging="358"/>
      </w:pPr>
      <w:rPr>
        <w:rFonts w:hint="default"/>
        <w:lang w:val="tr-TR" w:eastAsia="en-US" w:bidi="ar-SA"/>
      </w:rPr>
    </w:lvl>
    <w:lvl w:ilvl="4" w:tplc="94AE5C54">
      <w:numFmt w:val="bullet"/>
      <w:lvlText w:val="•"/>
      <w:lvlJc w:val="left"/>
      <w:pPr>
        <w:ind w:left="1783" w:hanging="358"/>
      </w:pPr>
      <w:rPr>
        <w:rFonts w:hint="default"/>
        <w:lang w:val="tr-TR" w:eastAsia="en-US" w:bidi="ar-SA"/>
      </w:rPr>
    </w:lvl>
    <w:lvl w:ilvl="5" w:tplc="8432E73E">
      <w:numFmt w:val="bullet"/>
      <w:lvlText w:val="•"/>
      <w:lvlJc w:val="left"/>
      <w:pPr>
        <w:ind w:left="2089" w:hanging="358"/>
      </w:pPr>
      <w:rPr>
        <w:rFonts w:hint="default"/>
        <w:lang w:val="tr-TR" w:eastAsia="en-US" w:bidi="ar-SA"/>
      </w:rPr>
    </w:lvl>
    <w:lvl w:ilvl="6" w:tplc="EB88855E">
      <w:numFmt w:val="bullet"/>
      <w:lvlText w:val="•"/>
      <w:lvlJc w:val="left"/>
      <w:pPr>
        <w:ind w:left="2395" w:hanging="358"/>
      </w:pPr>
      <w:rPr>
        <w:rFonts w:hint="default"/>
        <w:lang w:val="tr-TR" w:eastAsia="en-US" w:bidi="ar-SA"/>
      </w:rPr>
    </w:lvl>
    <w:lvl w:ilvl="7" w:tplc="E29AD752">
      <w:numFmt w:val="bullet"/>
      <w:lvlText w:val="•"/>
      <w:lvlJc w:val="left"/>
      <w:pPr>
        <w:ind w:left="2701" w:hanging="358"/>
      </w:pPr>
      <w:rPr>
        <w:rFonts w:hint="default"/>
        <w:lang w:val="tr-TR" w:eastAsia="en-US" w:bidi="ar-SA"/>
      </w:rPr>
    </w:lvl>
    <w:lvl w:ilvl="8" w:tplc="DCCE5C96">
      <w:numFmt w:val="bullet"/>
      <w:lvlText w:val="•"/>
      <w:lvlJc w:val="left"/>
      <w:pPr>
        <w:ind w:left="3007" w:hanging="358"/>
      </w:pPr>
      <w:rPr>
        <w:rFonts w:hint="default"/>
        <w:lang w:val="tr-TR" w:eastAsia="en-US" w:bidi="ar-SA"/>
      </w:rPr>
    </w:lvl>
  </w:abstractNum>
  <w:abstractNum w:abstractNumId="3">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7CA36AB"/>
    <w:multiLevelType w:val="multilevel"/>
    <w:tmpl w:val="F65AA1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291E18F9"/>
    <w:multiLevelType w:val="hybridMultilevel"/>
    <w:tmpl w:val="C8C024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94E52E3"/>
    <w:multiLevelType w:val="hybridMultilevel"/>
    <w:tmpl w:val="21180E44"/>
    <w:lvl w:ilvl="0" w:tplc="AAACF76A">
      <w:numFmt w:val="bullet"/>
      <w:lvlText w:val=""/>
      <w:lvlJc w:val="left"/>
      <w:pPr>
        <w:ind w:left="564" w:hanging="358"/>
      </w:pPr>
      <w:rPr>
        <w:rFonts w:ascii="Symbol" w:eastAsia="Symbol" w:hAnsi="Symbol" w:cs="Symbol" w:hint="default"/>
        <w:b w:val="0"/>
        <w:bCs w:val="0"/>
        <w:i w:val="0"/>
        <w:iCs w:val="0"/>
        <w:spacing w:val="0"/>
        <w:w w:val="100"/>
        <w:sz w:val="22"/>
        <w:szCs w:val="22"/>
        <w:lang w:val="tr-TR" w:eastAsia="en-US" w:bidi="ar-SA"/>
      </w:rPr>
    </w:lvl>
    <w:lvl w:ilvl="1" w:tplc="3E50F842">
      <w:numFmt w:val="bullet"/>
      <w:lvlText w:val="•"/>
      <w:lvlJc w:val="left"/>
      <w:pPr>
        <w:ind w:left="865" w:hanging="358"/>
      </w:pPr>
      <w:rPr>
        <w:rFonts w:hint="default"/>
        <w:lang w:val="tr-TR" w:eastAsia="en-US" w:bidi="ar-SA"/>
      </w:rPr>
    </w:lvl>
    <w:lvl w:ilvl="2" w:tplc="B2923AAA">
      <w:numFmt w:val="bullet"/>
      <w:lvlText w:val="•"/>
      <w:lvlJc w:val="left"/>
      <w:pPr>
        <w:ind w:left="1171" w:hanging="358"/>
      </w:pPr>
      <w:rPr>
        <w:rFonts w:hint="default"/>
        <w:lang w:val="tr-TR" w:eastAsia="en-US" w:bidi="ar-SA"/>
      </w:rPr>
    </w:lvl>
    <w:lvl w:ilvl="3" w:tplc="13283C62">
      <w:numFmt w:val="bullet"/>
      <w:lvlText w:val="•"/>
      <w:lvlJc w:val="left"/>
      <w:pPr>
        <w:ind w:left="1477" w:hanging="358"/>
      </w:pPr>
      <w:rPr>
        <w:rFonts w:hint="default"/>
        <w:lang w:val="tr-TR" w:eastAsia="en-US" w:bidi="ar-SA"/>
      </w:rPr>
    </w:lvl>
    <w:lvl w:ilvl="4" w:tplc="C83E7410">
      <w:numFmt w:val="bullet"/>
      <w:lvlText w:val="•"/>
      <w:lvlJc w:val="left"/>
      <w:pPr>
        <w:ind w:left="1783" w:hanging="358"/>
      </w:pPr>
      <w:rPr>
        <w:rFonts w:hint="default"/>
        <w:lang w:val="tr-TR" w:eastAsia="en-US" w:bidi="ar-SA"/>
      </w:rPr>
    </w:lvl>
    <w:lvl w:ilvl="5" w:tplc="233611A2">
      <w:numFmt w:val="bullet"/>
      <w:lvlText w:val="•"/>
      <w:lvlJc w:val="left"/>
      <w:pPr>
        <w:ind w:left="2089" w:hanging="358"/>
      </w:pPr>
      <w:rPr>
        <w:rFonts w:hint="default"/>
        <w:lang w:val="tr-TR" w:eastAsia="en-US" w:bidi="ar-SA"/>
      </w:rPr>
    </w:lvl>
    <w:lvl w:ilvl="6" w:tplc="D3E6BC24">
      <w:numFmt w:val="bullet"/>
      <w:lvlText w:val="•"/>
      <w:lvlJc w:val="left"/>
      <w:pPr>
        <w:ind w:left="2395" w:hanging="358"/>
      </w:pPr>
      <w:rPr>
        <w:rFonts w:hint="default"/>
        <w:lang w:val="tr-TR" w:eastAsia="en-US" w:bidi="ar-SA"/>
      </w:rPr>
    </w:lvl>
    <w:lvl w:ilvl="7" w:tplc="23DE4224">
      <w:numFmt w:val="bullet"/>
      <w:lvlText w:val="•"/>
      <w:lvlJc w:val="left"/>
      <w:pPr>
        <w:ind w:left="2701" w:hanging="358"/>
      </w:pPr>
      <w:rPr>
        <w:rFonts w:hint="default"/>
        <w:lang w:val="tr-TR" w:eastAsia="en-US" w:bidi="ar-SA"/>
      </w:rPr>
    </w:lvl>
    <w:lvl w:ilvl="8" w:tplc="D56C287E">
      <w:numFmt w:val="bullet"/>
      <w:lvlText w:val="•"/>
      <w:lvlJc w:val="left"/>
      <w:pPr>
        <w:ind w:left="3007" w:hanging="358"/>
      </w:pPr>
      <w:rPr>
        <w:rFonts w:hint="default"/>
        <w:lang w:val="tr-TR" w:eastAsia="en-US" w:bidi="ar-SA"/>
      </w:rPr>
    </w:lvl>
  </w:abstractNum>
  <w:abstractNum w:abstractNumId="8">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9507E48"/>
    <w:multiLevelType w:val="multilevel"/>
    <w:tmpl w:val="A8043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582BC7"/>
    <w:multiLevelType w:val="hybridMultilevel"/>
    <w:tmpl w:val="0DDC0B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6">
    <w:nsid w:val="3E382F42"/>
    <w:multiLevelType w:val="hybridMultilevel"/>
    <w:tmpl w:val="174ABD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1E2356C"/>
    <w:multiLevelType w:val="multilevel"/>
    <w:tmpl w:val="5BEE3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B53060E"/>
    <w:multiLevelType w:val="hybridMultilevel"/>
    <w:tmpl w:val="210AD0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0E4D00"/>
    <w:multiLevelType w:val="hybridMultilevel"/>
    <w:tmpl w:val="85E89366"/>
    <w:lvl w:ilvl="0" w:tplc="4D1C8D28">
      <w:numFmt w:val="bullet"/>
      <w:lvlText w:val=""/>
      <w:lvlJc w:val="left"/>
      <w:pPr>
        <w:ind w:left="566" w:hanging="358"/>
      </w:pPr>
      <w:rPr>
        <w:rFonts w:ascii="Symbol" w:eastAsia="Symbol" w:hAnsi="Symbol" w:cs="Symbol" w:hint="default"/>
        <w:b w:val="0"/>
        <w:bCs w:val="0"/>
        <w:i w:val="0"/>
        <w:iCs w:val="0"/>
        <w:spacing w:val="0"/>
        <w:w w:val="100"/>
        <w:sz w:val="22"/>
        <w:szCs w:val="22"/>
        <w:lang w:val="tr-TR" w:eastAsia="en-US" w:bidi="ar-SA"/>
      </w:rPr>
    </w:lvl>
    <w:lvl w:ilvl="1" w:tplc="9A761EFA">
      <w:numFmt w:val="bullet"/>
      <w:lvlText w:val="•"/>
      <w:lvlJc w:val="left"/>
      <w:pPr>
        <w:ind w:left="869" w:hanging="358"/>
      </w:pPr>
      <w:rPr>
        <w:rFonts w:hint="default"/>
        <w:lang w:val="tr-TR" w:eastAsia="en-US" w:bidi="ar-SA"/>
      </w:rPr>
    </w:lvl>
    <w:lvl w:ilvl="2" w:tplc="E7D4427A">
      <w:numFmt w:val="bullet"/>
      <w:lvlText w:val="•"/>
      <w:lvlJc w:val="left"/>
      <w:pPr>
        <w:ind w:left="1179" w:hanging="358"/>
      </w:pPr>
      <w:rPr>
        <w:rFonts w:hint="default"/>
        <w:lang w:val="tr-TR" w:eastAsia="en-US" w:bidi="ar-SA"/>
      </w:rPr>
    </w:lvl>
    <w:lvl w:ilvl="3" w:tplc="C870E7B8">
      <w:numFmt w:val="bullet"/>
      <w:lvlText w:val="•"/>
      <w:lvlJc w:val="left"/>
      <w:pPr>
        <w:ind w:left="1489" w:hanging="358"/>
      </w:pPr>
      <w:rPr>
        <w:rFonts w:hint="default"/>
        <w:lang w:val="tr-TR" w:eastAsia="en-US" w:bidi="ar-SA"/>
      </w:rPr>
    </w:lvl>
    <w:lvl w:ilvl="4" w:tplc="3AD2F698">
      <w:numFmt w:val="bullet"/>
      <w:lvlText w:val="•"/>
      <w:lvlJc w:val="left"/>
      <w:pPr>
        <w:ind w:left="1798" w:hanging="358"/>
      </w:pPr>
      <w:rPr>
        <w:rFonts w:hint="default"/>
        <w:lang w:val="tr-TR" w:eastAsia="en-US" w:bidi="ar-SA"/>
      </w:rPr>
    </w:lvl>
    <w:lvl w:ilvl="5" w:tplc="E63877AC">
      <w:numFmt w:val="bullet"/>
      <w:lvlText w:val="•"/>
      <w:lvlJc w:val="left"/>
      <w:pPr>
        <w:ind w:left="2108" w:hanging="358"/>
      </w:pPr>
      <w:rPr>
        <w:rFonts w:hint="default"/>
        <w:lang w:val="tr-TR" w:eastAsia="en-US" w:bidi="ar-SA"/>
      </w:rPr>
    </w:lvl>
    <w:lvl w:ilvl="6" w:tplc="5CD48A28">
      <w:numFmt w:val="bullet"/>
      <w:lvlText w:val="•"/>
      <w:lvlJc w:val="left"/>
      <w:pPr>
        <w:ind w:left="2418" w:hanging="358"/>
      </w:pPr>
      <w:rPr>
        <w:rFonts w:hint="default"/>
        <w:lang w:val="tr-TR" w:eastAsia="en-US" w:bidi="ar-SA"/>
      </w:rPr>
    </w:lvl>
    <w:lvl w:ilvl="7" w:tplc="CA14E80E">
      <w:numFmt w:val="bullet"/>
      <w:lvlText w:val="•"/>
      <w:lvlJc w:val="left"/>
      <w:pPr>
        <w:ind w:left="2727" w:hanging="358"/>
      </w:pPr>
      <w:rPr>
        <w:rFonts w:hint="default"/>
        <w:lang w:val="tr-TR" w:eastAsia="en-US" w:bidi="ar-SA"/>
      </w:rPr>
    </w:lvl>
    <w:lvl w:ilvl="8" w:tplc="E50A65D6">
      <w:numFmt w:val="bullet"/>
      <w:lvlText w:val="•"/>
      <w:lvlJc w:val="left"/>
      <w:pPr>
        <w:ind w:left="3037" w:hanging="358"/>
      </w:pPr>
      <w:rPr>
        <w:rFonts w:hint="default"/>
        <w:lang w:val="tr-TR" w:eastAsia="en-US" w:bidi="ar-SA"/>
      </w:rPr>
    </w:lvl>
  </w:abstractNum>
  <w:abstractNum w:abstractNumId="27">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9954684"/>
    <w:multiLevelType w:val="hybridMultilevel"/>
    <w:tmpl w:val="09A2F072"/>
    <w:lvl w:ilvl="0" w:tplc="CF22FAF0">
      <w:numFmt w:val="bullet"/>
      <w:lvlText w:val=""/>
      <w:lvlJc w:val="left"/>
      <w:pPr>
        <w:ind w:left="568" w:hanging="358"/>
      </w:pPr>
      <w:rPr>
        <w:rFonts w:ascii="Symbol" w:eastAsia="Symbol" w:hAnsi="Symbol" w:cs="Symbol" w:hint="default"/>
        <w:b w:val="0"/>
        <w:bCs w:val="0"/>
        <w:i w:val="0"/>
        <w:iCs w:val="0"/>
        <w:spacing w:val="0"/>
        <w:w w:val="100"/>
        <w:sz w:val="22"/>
        <w:szCs w:val="22"/>
        <w:lang w:val="tr-TR" w:eastAsia="en-US" w:bidi="ar-SA"/>
      </w:rPr>
    </w:lvl>
    <w:lvl w:ilvl="1" w:tplc="6CC4181C">
      <w:numFmt w:val="bullet"/>
      <w:lvlText w:val="•"/>
      <w:lvlJc w:val="left"/>
      <w:pPr>
        <w:ind w:left="869" w:hanging="358"/>
      </w:pPr>
      <w:rPr>
        <w:rFonts w:hint="default"/>
        <w:lang w:val="tr-TR" w:eastAsia="en-US" w:bidi="ar-SA"/>
      </w:rPr>
    </w:lvl>
    <w:lvl w:ilvl="2" w:tplc="353CBD72">
      <w:numFmt w:val="bullet"/>
      <w:lvlText w:val="•"/>
      <w:lvlJc w:val="left"/>
      <w:pPr>
        <w:ind w:left="1179" w:hanging="358"/>
      </w:pPr>
      <w:rPr>
        <w:rFonts w:hint="default"/>
        <w:lang w:val="tr-TR" w:eastAsia="en-US" w:bidi="ar-SA"/>
      </w:rPr>
    </w:lvl>
    <w:lvl w:ilvl="3" w:tplc="55343604">
      <w:numFmt w:val="bullet"/>
      <w:lvlText w:val="•"/>
      <w:lvlJc w:val="left"/>
      <w:pPr>
        <w:ind w:left="1489" w:hanging="358"/>
      </w:pPr>
      <w:rPr>
        <w:rFonts w:hint="default"/>
        <w:lang w:val="tr-TR" w:eastAsia="en-US" w:bidi="ar-SA"/>
      </w:rPr>
    </w:lvl>
    <w:lvl w:ilvl="4" w:tplc="A1B07B66">
      <w:numFmt w:val="bullet"/>
      <w:lvlText w:val="•"/>
      <w:lvlJc w:val="left"/>
      <w:pPr>
        <w:ind w:left="1798" w:hanging="358"/>
      </w:pPr>
      <w:rPr>
        <w:rFonts w:hint="default"/>
        <w:lang w:val="tr-TR" w:eastAsia="en-US" w:bidi="ar-SA"/>
      </w:rPr>
    </w:lvl>
    <w:lvl w:ilvl="5" w:tplc="93AE0EF2">
      <w:numFmt w:val="bullet"/>
      <w:lvlText w:val="•"/>
      <w:lvlJc w:val="left"/>
      <w:pPr>
        <w:ind w:left="2108" w:hanging="358"/>
      </w:pPr>
      <w:rPr>
        <w:rFonts w:hint="default"/>
        <w:lang w:val="tr-TR" w:eastAsia="en-US" w:bidi="ar-SA"/>
      </w:rPr>
    </w:lvl>
    <w:lvl w:ilvl="6" w:tplc="BA32A0FE">
      <w:numFmt w:val="bullet"/>
      <w:lvlText w:val="•"/>
      <w:lvlJc w:val="left"/>
      <w:pPr>
        <w:ind w:left="2418" w:hanging="358"/>
      </w:pPr>
      <w:rPr>
        <w:rFonts w:hint="default"/>
        <w:lang w:val="tr-TR" w:eastAsia="en-US" w:bidi="ar-SA"/>
      </w:rPr>
    </w:lvl>
    <w:lvl w:ilvl="7" w:tplc="B6C89EE0">
      <w:numFmt w:val="bullet"/>
      <w:lvlText w:val="•"/>
      <w:lvlJc w:val="left"/>
      <w:pPr>
        <w:ind w:left="2727" w:hanging="358"/>
      </w:pPr>
      <w:rPr>
        <w:rFonts w:hint="default"/>
        <w:lang w:val="tr-TR" w:eastAsia="en-US" w:bidi="ar-SA"/>
      </w:rPr>
    </w:lvl>
    <w:lvl w:ilvl="8" w:tplc="62EE9EE4">
      <w:numFmt w:val="bullet"/>
      <w:lvlText w:val="•"/>
      <w:lvlJc w:val="left"/>
      <w:pPr>
        <w:ind w:left="3037" w:hanging="358"/>
      </w:pPr>
      <w:rPr>
        <w:rFonts w:hint="default"/>
        <w:lang w:val="tr-TR" w:eastAsia="en-US" w:bidi="ar-SA"/>
      </w:rPr>
    </w:lvl>
  </w:abstractNum>
  <w:abstractNum w:abstractNumId="29">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2"/>
  </w:num>
  <w:num w:numId="4">
    <w:abstractNumId w:val="31"/>
  </w:num>
  <w:num w:numId="5">
    <w:abstractNumId w:val="30"/>
  </w:num>
  <w:num w:numId="6">
    <w:abstractNumId w:val="23"/>
  </w:num>
  <w:num w:numId="7">
    <w:abstractNumId w:val="9"/>
  </w:num>
  <w:num w:numId="8">
    <w:abstractNumId w:val="11"/>
  </w:num>
  <w:num w:numId="9">
    <w:abstractNumId w:val="19"/>
  </w:num>
  <w:num w:numId="10">
    <w:abstractNumId w:val="3"/>
  </w:num>
  <w:num w:numId="11">
    <w:abstractNumId w:val="29"/>
  </w:num>
  <w:num w:numId="12">
    <w:abstractNumId w:val="12"/>
  </w:num>
  <w:num w:numId="13">
    <w:abstractNumId w:val="25"/>
  </w:num>
  <w:num w:numId="14">
    <w:abstractNumId w:val="5"/>
  </w:num>
  <w:num w:numId="15">
    <w:abstractNumId w:val="10"/>
  </w:num>
  <w:num w:numId="16">
    <w:abstractNumId w:val="20"/>
  </w:num>
  <w:num w:numId="17">
    <w:abstractNumId w:val="1"/>
  </w:num>
  <w:num w:numId="18">
    <w:abstractNumId w:val="27"/>
  </w:num>
  <w:num w:numId="19">
    <w:abstractNumId w:val="18"/>
  </w:num>
  <w:num w:numId="20">
    <w:abstractNumId w:val="24"/>
  </w:num>
  <w:num w:numId="21">
    <w:abstractNumId w:val="4"/>
  </w:num>
  <w:num w:numId="22">
    <w:abstractNumId w:val="21"/>
  </w:num>
  <w:num w:numId="23">
    <w:abstractNumId w:val="14"/>
  </w:num>
  <w:num w:numId="24">
    <w:abstractNumId w:val="6"/>
  </w:num>
  <w:num w:numId="25">
    <w:abstractNumId w:val="0"/>
  </w:num>
  <w:num w:numId="26">
    <w:abstractNumId w:val="16"/>
  </w:num>
  <w:num w:numId="27">
    <w:abstractNumId w:val="13"/>
  </w:num>
  <w:num w:numId="28">
    <w:abstractNumId w:val="17"/>
  </w:num>
  <w:num w:numId="29">
    <w:abstractNumId w:val="7"/>
  </w:num>
  <w:num w:numId="30">
    <w:abstractNumId w:val="26"/>
  </w:num>
  <w:num w:numId="31">
    <w:abstractNumId w:val="2"/>
  </w:num>
  <w:num w:numId="32">
    <w:abstractNumId w:val="2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381F"/>
    <w:rsid w:val="00014DB7"/>
    <w:rsid w:val="000365DC"/>
    <w:rsid w:val="00040666"/>
    <w:rsid w:val="000433BA"/>
    <w:rsid w:val="00043AEE"/>
    <w:rsid w:val="000504F8"/>
    <w:rsid w:val="000547E2"/>
    <w:rsid w:val="00055777"/>
    <w:rsid w:val="00067897"/>
    <w:rsid w:val="0007358D"/>
    <w:rsid w:val="00084AE0"/>
    <w:rsid w:val="00086771"/>
    <w:rsid w:val="00086FCE"/>
    <w:rsid w:val="0009009C"/>
    <w:rsid w:val="00096BED"/>
    <w:rsid w:val="000A299D"/>
    <w:rsid w:val="000A67D9"/>
    <w:rsid w:val="000B0A5B"/>
    <w:rsid w:val="000E3661"/>
    <w:rsid w:val="000E6042"/>
    <w:rsid w:val="000E60E2"/>
    <w:rsid w:val="000F2DC9"/>
    <w:rsid w:val="00123B77"/>
    <w:rsid w:val="00126345"/>
    <w:rsid w:val="00134646"/>
    <w:rsid w:val="00134788"/>
    <w:rsid w:val="001423B9"/>
    <w:rsid w:val="001434A9"/>
    <w:rsid w:val="00152608"/>
    <w:rsid w:val="00161C99"/>
    <w:rsid w:val="00183448"/>
    <w:rsid w:val="00187105"/>
    <w:rsid w:val="00193F5A"/>
    <w:rsid w:val="001A2EB4"/>
    <w:rsid w:val="001B110A"/>
    <w:rsid w:val="001B330D"/>
    <w:rsid w:val="001C08E4"/>
    <w:rsid w:val="001E3FDF"/>
    <w:rsid w:val="001F1794"/>
    <w:rsid w:val="001F58C4"/>
    <w:rsid w:val="00206067"/>
    <w:rsid w:val="002131C7"/>
    <w:rsid w:val="00220E20"/>
    <w:rsid w:val="002371E3"/>
    <w:rsid w:val="00246662"/>
    <w:rsid w:val="0026213D"/>
    <w:rsid w:val="002636CB"/>
    <w:rsid w:val="00273CC1"/>
    <w:rsid w:val="0028076D"/>
    <w:rsid w:val="002815DE"/>
    <w:rsid w:val="0028461E"/>
    <w:rsid w:val="00294DEA"/>
    <w:rsid w:val="002A0B36"/>
    <w:rsid w:val="002A6C52"/>
    <w:rsid w:val="002D0A48"/>
    <w:rsid w:val="002D1075"/>
    <w:rsid w:val="002E2F08"/>
    <w:rsid w:val="003019AD"/>
    <w:rsid w:val="00303363"/>
    <w:rsid w:val="00306C6B"/>
    <w:rsid w:val="0030705C"/>
    <w:rsid w:val="0031255E"/>
    <w:rsid w:val="003332EC"/>
    <w:rsid w:val="003368F5"/>
    <w:rsid w:val="0034418B"/>
    <w:rsid w:val="003514F5"/>
    <w:rsid w:val="003576FB"/>
    <w:rsid w:val="00364FEE"/>
    <w:rsid w:val="00366546"/>
    <w:rsid w:val="00366B45"/>
    <w:rsid w:val="00367BE5"/>
    <w:rsid w:val="003754F7"/>
    <w:rsid w:val="00387940"/>
    <w:rsid w:val="003B7868"/>
    <w:rsid w:val="003C263D"/>
    <w:rsid w:val="003D0D96"/>
    <w:rsid w:val="003D6F58"/>
    <w:rsid w:val="003E0C52"/>
    <w:rsid w:val="003E3CD2"/>
    <w:rsid w:val="003F4145"/>
    <w:rsid w:val="004005E6"/>
    <w:rsid w:val="0040568F"/>
    <w:rsid w:val="004119B6"/>
    <w:rsid w:val="004260A5"/>
    <w:rsid w:val="004307ED"/>
    <w:rsid w:val="00431F7E"/>
    <w:rsid w:val="00432C6F"/>
    <w:rsid w:val="0045734B"/>
    <w:rsid w:val="004747FC"/>
    <w:rsid w:val="004802AB"/>
    <w:rsid w:val="00481BBE"/>
    <w:rsid w:val="004925E7"/>
    <w:rsid w:val="004944CC"/>
    <w:rsid w:val="00494EA9"/>
    <w:rsid w:val="004A1DCA"/>
    <w:rsid w:val="004D0E7A"/>
    <w:rsid w:val="004D4DE4"/>
    <w:rsid w:val="004E0128"/>
    <w:rsid w:val="00517EEE"/>
    <w:rsid w:val="005241FC"/>
    <w:rsid w:val="00536E07"/>
    <w:rsid w:val="00571089"/>
    <w:rsid w:val="005728E4"/>
    <w:rsid w:val="005C0141"/>
    <w:rsid w:val="005E477E"/>
    <w:rsid w:val="005F4265"/>
    <w:rsid w:val="005F6217"/>
    <w:rsid w:val="005F78CC"/>
    <w:rsid w:val="00603AE9"/>
    <w:rsid w:val="006055BB"/>
    <w:rsid w:val="00650B92"/>
    <w:rsid w:val="00651154"/>
    <w:rsid w:val="0066010D"/>
    <w:rsid w:val="00667F0E"/>
    <w:rsid w:val="00686E8B"/>
    <w:rsid w:val="006A3E33"/>
    <w:rsid w:val="006A628C"/>
    <w:rsid w:val="006A747E"/>
    <w:rsid w:val="006B4D8A"/>
    <w:rsid w:val="006D511F"/>
    <w:rsid w:val="006D7FF3"/>
    <w:rsid w:val="006E5E60"/>
    <w:rsid w:val="006F7635"/>
    <w:rsid w:val="00705442"/>
    <w:rsid w:val="0070608F"/>
    <w:rsid w:val="007438F0"/>
    <w:rsid w:val="007469AC"/>
    <w:rsid w:val="007566FC"/>
    <w:rsid w:val="00776DA3"/>
    <w:rsid w:val="007820F3"/>
    <w:rsid w:val="007856F5"/>
    <w:rsid w:val="007858CA"/>
    <w:rsid w:val="0078724E"/>
    <w:rsid w:val="007A5592"/>
    <w:rsid w:val="007A5A34"/>
    <w:rsid w:val="007A6A76"/>
    <w:rsid w:val="007B2165"/>
    <w:rsid w:val="007C1907"/>
    <w:rsid w:val="007D08F5"/>
    <w:rsid w:val="007F2667"/>
    <w:rsid w:val="007F2BBF"/>
    <w:rsid w:val="00801B20"/>
    <w:rsid w:val="0081278B"/>
    <w:rsid w:val="008153D9"/>
    <w:rsid w:val="00856BFD"/>
    <w:rsid w:val="00860B30"/>
    <w:rsid w:val="008656B6"/>
    <w:rsid w:val="0088364B"/>
    <w:rsid w:val="0088374D"/>
    <w:rsid w:val="008A1751"/>
    <w:rsid w:val="008C47C1"/>
    <w:rsid w:val="008D2F69"/>
    <w:rsid w:val="008E2197"/>
    <w:rsid w:val="008F23E2"/>
    <w:rsid w:val="008F4076"/>
    <w:rsid w:val="009117EF"/>
    <w:rsid w:val="009450FC"/>
    <w:rsid w:val="0095015D"/>
    <w:rsid w:val="00952503"/>
    <w:rsid w:val="00954F3F"/>
    <w:rsid w:val="00957878"/>
    <w:rsid w:val="009B4AC3"/>
    <w:rsid w:val="009C5F13"/>
    <w:rsid w:val="009C6CAC"/>
    <w:rsid w:val="009D7A9F"/>
    <w:rsid w:val="009E165B"/>
    <w:rsid w:val="009E6859"/>
    <w:rsid w:val="009F4885"/>
    <w:rsid w:val="00A0412F"/>
    <w:rsid w:val="00A04B7C"/>
    <w:rsid w:val="00A0519A"/>
    <w:rsid w:val="00A07E49"/>
    <w:rsid w:val="00A13AF1"/>
    <w:rsid w:val="00A153BF"/>
    <w:rsid w:val="00A22B50"/>
    <w:rsid w:val="00A32217"/>
    <w:rsid w:val="00A35D4A"/>
    <w:rsid w:val="00A4180B"/>
    <w:rsid w:val="00A42BC8"/>
    <w:rsid w:val="00A44AAA"/>
    <w:rsid w:val="00A666A6"/>
    <w:rsid w:val="00A72F77"/>
    <w:rsid w:val="00A879CB"/>
    <w:rsid w:val="00A91513"/>
    <w:rsid w:val="00AA22B6"/>
    <w:rsid w:val="00AB0B45"/>
    <w:rsid w:val="00AB137B"/>
    <w:rsid w:val="00AB36FD"/>
    <w:rsid w:val="00AB658F"/>
    <w:rsid w:val="00AD2331"/>
    <w:rsid w:val="00AD7C76"/>
    <w:rsid w:val="00AF3EDB"/>
    <w:rsid w:val="00AF7339"/>
    <w:rsid w:val="00B037D1"/>
    <w:rsid w:val="00B078C1"/>
    <w:rsid w:val="00B12208"/>
    <w:rsid w:val="00B26F82"/>
    <w:rsid w:val="00B36740"/>
    <w:rsid w:val="00B4215A"/>
    <w:rsid w:val="00B42CB1"/>
    <w:rsid w:val="00B43556"/>
    <w:rsid w:val="00B45368"/>
    <w:rsid w:val="00B5289E"/>
    <w:rsid w:val="00B6260D"/>
    <w:rsid w:val="00B74858"/>
    <w:rsid w:val="00B76435"/>
    <w:rsid w:val="00B80340"/>
    <w:rsid w:val="00B8713D"/>
    <w:rsid w:val="00B96865"/>
    <w:rsid w:val="00BA2B94"/>
    <w:rsid w:val="00BB4B72"/>
    <w:rsid w:val="00BE61EE"/>
    <w:rsid w:val="00BF2FBE"/>
    <w:rsid w:val="00C25BD9"/>
    <w:rsid w:val="00C3679A"/>
    <w:rsid w:val="00C40734"/>
    <w:rsid w:val="00C4141A"/>
    <w:rsid w:val="00C47268"/>
    <w:rsid w:val="00C50DDB"/>
    <w:rsid w:val="00C67701"/>
    <w:rsid w:val="00C71846"/>
    <w:rsid w:val="00C91E23"/>
    <w:rsid w:val="00C92289"/>
    <w:rsid w:val="00CA1148"/>
    <w:rsid w:val="00CB138E"/>
    <w:rsid w:val="00CB2E63"/>
    <w:rsid w:val="00CC0B1D"/>
    <w:rsid w:val="00CE5C87"/>
    <w:rsid w:val="00CE6F89"/>
    <w:rsid w:val="00D02126"/>
    <w:rsid w:val="00D204D6"/>
    <w:rsid w:val="00D37F21"/>
    <w:rsid w:val="00D50DBE"/>
    <w:rsid w:val="00D6037F"/>
    <w:rsid w:val="00D62B1F"/>
    <w:rsid w:val="00D67B08"/>
    <w:rsid w:val="00D93BFB"/>
    <w:rsid w:val="00DB38B6"/>
    <w:rsid w:val="00DB719C"/>
    <w:rsid w:val="00DC6050"/>
    <w:rsid w:val="00DC7F4A"/>
    <w:rsid w:val="00DD71F3"/>
    <w:rsid w:val="00DF0348"/>
    <w:rsid w:val="00DF4A33"/>
    <w:rsid w:val="00E12CD3"/>
    <w:rsid w:val="00E32C0F"/>
    <w:rsid w:val="00E32CA3"/>
    <w:rsid w:val="00E34A62"/>
    <w:rsid w:val="00E42589"/>
    <w:rsid w:val="00E52156"/>
    <w:rsid w:val="00E52A88"/>
    <w:rsid w:val="00E531FD"/>
    <w:rsid w:val="00E554B3"/>
    <w:rsid w:val="00E61309"/>
    <w:rsid w:val="00E63C01"/>
    <w:rsid w:val="00E83E78"/>
    <w:rsid w:val="00E97E91"/>
    <w:rsid w:val="00EA2591"/>
    <w:rsid w:val="00EA3190"/>
    <w:rsid w:val="00EA62DE"/>
    <w:rsid w:val="00EB25E3"/>
    <w:rsid w:val="00EB2611"/>
    <w:rsid w:val="00EB2AE2"/>
    <w:rsid w:val="00EB46B4"/>
    <w:rsid w:val="00EC719B"/>
    <w:rsid w:val="00EC7D70"/>
    <w:rsid w:val="00ED7DEA"/>
    <w:rsid w:val="00EE3D01"/>
    <w:rsid w:val="00EF7C45"/>
    <w:rsid w:val="00F0039D"/>
    <w:rsid w:val="00F029A8"/>
    <w:rsid w:val="00F13386"/>
    <w:rsid w:val="00F215B9"/>
    <w:rsid w:val="00F3201F"/>
    <w:rsid w:val="00F33281"/>
    <w:rsid w:val="00F3446F"/>
    <w:rsid w:val="00F3508F"/>
    <w:rsid w:val="00F359B4"/>
    <w:rsid w:val="00F37965"/>
    <w:rsid w:val="00F52D43"/>
    <w:rsid w:val="00F76B85"/>
    <w:rsid w:val="00F77270"/>
    <w:rsid w:val="00F86D81"/>
    <w:rsid w:val="00FA03B2"/>
    <w:rsid w:val="00FA0FAD"/>
    <w:rsid w:val="00FA11D4"/>
    <w:rsid w:val="00FB1CD4"/>
    <w:rsid w:val="00FB7C32"/>
    <w:rsid w:val="00FC5E7B"/>
    <w:rsid w:val="00FC6612"/>
    <w:rsid w:val="00FD546F"/>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color="black" stroke="f">
      <v:fill color="black"/>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86E8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FA0FAD"/>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A0FAD"/>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A0FAD"/>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A0FAD"/>
    <w:rPr>
      <w:sz w:val="24"/>
      <w:szCs w:val="24"/>
    </w:rPr>
  </w:style>
  <w:style w:type="paragraph" w:styleId="ListeParagraf">
    <w:name w:val="List Paragraph"/>
    <w:aliases w:val="içindekiler vb,List Paragraph"/>
    <w:basedOn w:val="Normal"/>
    <w:link w:val="ListeParagrafChar"/>
    <w:uiPriority w:val="34"/>
    <w:qFormat/>
    <w:rsid w:val="00FA0FAD"/>
    <w:pPr>
      <w:spacing w:before="150"/>
      <w:ind w:left="1678" w:hanging="360"/>
    </w:pPr>
  </w:style>
  <w:style w:type="paragraph" w:customStyle="1" w:styleId="TableParagraph">
    <w:name w:val="Table Paragraph"/>
    <w:basedOn w:val="Normal"/>
    <w:uiPriority w:val="1"/>
    <w:qFormat/>
    <w:rsid w:val="00FA0FAD"/>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NormalWeb">
    <w:name w:val="Normal (Web)"/>
    <w:basedOn w:val="Normal"/>
    <w:uiPriority w:val="99"/>
    <w:semiHidden/>
    <w:unhideWhenUsed/>
    <w:rsid w:val="007856F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856F5"/>
    <w:rPr>
      <w:b/>
      <w:bCs/>
    </w:rPr>
  </w:style>
  <w:style w:type="paragraph" w:customStyle="1" w:styleId="TabloGvde">
    <w:name w:val="Tablo Gövde"/>
    <w:basedOn w:val="Normal"/>
    <w:link w:val="TabloGvdeChar"/>
    <w:qFormat/>
    <w:rsid w:val="00B26F82"/>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B26F82"/>
    <w:rPr>
      <w:rFonts w:ascii="Calibri" w:eastAsia="Times New Roman" w:hAnsi="Calibri" w:cs="Times New Roman"/>
      <w:sz w:val="20"/>
      <w:szCs w:val="21"/>
      <w:lang w:val="tr-TR"/>
    </w:rPr>
  </w:style>
  <w:style w:type="table" w:customStyle="1" w:styleId="TableNormal16">
    <w:name w:val="Table Normal16"/>
    <w:uiPriority w:val="2"/>
    <w:semiHidden/>
    <w:unhideWhenUsed/>
    <w:qFormat/>
    <w:rsid w:val="006A3E33"/>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1"/>
    <w:rsid w:val="0028461E"/>
    <w:rPr>
      <w:rFonts w:ascii="Times New Roman" w:eastAsia="Times New Roman" w:hAnsi="Times New Roman" w:cs="Times New Roman"/>
      <w:b/>
      <w:bCs/>
      <w:sz w:val="28"/>
      <w:szCs w:val="4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2055702">
      <w:bodyDiv w:val="1"/>
      <w:marLeft w:val="0"/>
      <w:marRight w:val="0"/>
      <w:marTop w:val="0"/>
      <w:marBottom w:val="0"/>
      <w:divBdr>
        <w:top w:val="none" w:sz="0" w:space="0" w:color="auto"/>
        <w:left w:val="none" w:sz="0" w:space="0" w:color="auto"/>
        <w:bottom w:val="none" w:sz="0" w:space="0" w:color="auto"/>
        <w:right w:val="none" w:sz="0" w:space="0" w:color="auto"/>
      </w:divBdr>
    </w:div>
    <w:div w:id="383259292">
      <w:bodyDiv w:val="1"/>
      <w:marLeft w:val="0"/>
      <w:marRight w:val="0"/>
      <w:marTop w:val="0"/>
      <w:marBottom w:val="0"/>
      <w:divBdr>
        <w:top w:val="none" w:sz="0" w:space="0" w:color="auto"/>
        <w:left w:val="none" w:sz="0" w:space="0" w:color="auto"/>
        <w:bottom w:val="none" w:sz="0" w:space="0" w:color="auto"/>
        <w:right w:val="none" w:sz="0" w:space="0" w:color="auto"/>
      </w:divBdr>
    </w:div>
    <w:div w:id="397897824">
      <w:bodyDiv w:val="1"/>
      <w:marLeft w:val="0"/>
      <w:marRight w:val="0"/>
      <w:marTop w:val="0"/>
      <w:marBottom w:val="0"/>
      <w:divBdr>
        <w:top w:val="none" w:sz="0" w:space="0" w:color="auto"/>
        <w:left w:val="none" w:sz="0" w:space="0" w:color="auto"/>
        <w:bottom w:val="none" w:sz="0" w:space="0" w:color="auto"/>
        <w:right w:val="none" w:sz="0" w:space="0" w:color="auto"/>
      </w:divBdr>
    </w:div>
    <w:div w:id="421530571">
      <w:bodyDiv w:val="1"/>
      <w:marLeft w:val="0"/>
      <w:marRight w:val="0"/>
      <w:marTop w:val="0"/>
      <w:marBottom w:val="0"/>
      <w:divBdr>
        <w:top w:val="none" w:sz="0" w:space="0" w:color="auto"/>
        <w:left w:val="none" w:sz="0" w:space="0" w:color="auto"/>
        <w:bottom w:val="none" w:sz="0" w:space="0" w:color="auto"/>
        <w:right w:val="none" w:sz="0" w:space="0" w:color="auto"/>
      </w:divBdr>
    </w:div>
    <w:div w:id="605504627">
      <w:bodyDiv w:val="1"/>
      <w:marLeft w:val="0"/>
      <w:marRight w:val="0"/>
      <w:marTop w:val="0"/>
      <w:marBottom w:val="0"/>
      <w:divBdr>
        <w:top w:val="none" w:sz="0" w:space="0" w:color="auto"/>
        <w:left w:val="none" w:sz="0" w:space="0" w:color="auto"/>
        <w:bottom w:val="none" w:sz="0" w:space="0" w:color="auto"/>
        <w:right w:val="none" w:sz="0" w:space="0" w:color="auto"/>
      </w:divBdr>
    </w:div>
    <w:div w:id="661783024">
      <w:bodyDiv w:val="1"/>
      <w:marLeft w:val="0"/>
      <w:marRight w:val="0"/>
      <w:marTop w:val="0"/>
      <w:marBottom w:val="0"/>
      <w:divBdr>
        <w:top w:val="none" w:sz="0" w:space="0" w:color="auto"/>
        <w:left w:val="none" w:sz="0" w:space="0" w:color="auto"/>
        <w:bottom w:val="none" w:sz="0" w:space="0" w:color="auto"/>
        <w:right w:val="none" w:sz="0" w:space="0" w:color="auto"/>
      </w:divBdr>
    </w:div>
    <w:div w:id="669453574">
      <w:bodyDiv w:val="1"/>
      <w:marLeft w:val="0"/>
      <w:marRight w:val="0"/>
      <w:marTop w:val="0"/>
      <w:marBottom w:val="0"/>
      <w:divBdr>
        <w:top w:val="none" w:sz="0" w:space="0" w:color="auto"/>
        <w:left w:val="none" w:sz="0" w:space="0" w:color="auto"/>
        <w:bottom w:val="none" w:sz="0" w:space="0" w:color="auto"/>
        <w:right w:val="none" w:sz="0" w:space="0" w:color="auto"/>
      </w:divBdr>
    </w:div>
    <w:div w:id="723719938">
      <w:bodyDiv w:val="1"/>
      <w:marLeft w:val="0"/>
      <w:marRight w:val="0"/>
      <w:marTop w:val="0"/>
      <w:marBottom w:val="0"/>
      <w:divBdr>
        <w:top w:val="none" w:sz="0" w:space="0" w:color="auto"/>
        <w:left w:val="none" w:sz="0" w:space="0" w:color="auto"/>
        <w:bottom w:val="none" w:sz="0" w:space="0" w:color="auto"/>
        <w:right w:val="none" w:sz="0" w:space="0" w:color="auto"/>
      </w:divBdr>
    </w:div>
    <w:div w:id="979069887">
      <w:bodyDiv w:val="1"/>
      <w:marLeft w:val="0"/>
      <w:marRight w:val="0"/>
      <w:marTop w:val="0"/>
      <w:marBottom w:val="0"/>
      <w:divBdr>
        <w:top w:val="none" w:sz="0" w:space="0" w:color="auto"/>
        <w:left w:val="none" w:sz="0" w:space="0" w:color="auto"/>
        <w:bottom w:val="none" w:sz="0" w:space="0" w:color="auto"/>
        <w:right w:val="none" w:sz="0" w:space="0" w:color="auto"/>
      </w:divBdr>
    </w:div>
    <w:div w:id="1125926973">
      <w:bodyDiv w:val="1"/>
      <w:marLeft w:val="0"/>
      <w:marRight w:val="0"/>
      <w:marTop w:val="0"/>
      <w:marBottom w:val="0"/>
      <w:divBdr>
        <w:top w:val="none" w:sz="0" w:space="0" w:color="auto"/>
        <w:left w:val="none" w:sz="0" w:space="0" w:color="auto"/>
        <w:bottom w:val="none" w:sz="0" w:space="0" w:color="auto"/>
        <w:right w:val="none" w:sz="0" w:space="0" w:color="auto"/>
      </w:divBdr>
    </w:div>
    <w:div w:id="1201553193">
      <w:bodyDiv w:val="1"/>
      <w:marLeft w:val="0"/>
      <w:marRight w:val="0"/>
      <w:marTop w:val="0"/>
      <w:marBottom w:val="0"/>
      <w:divBdr>
        <w:top w:val="none" w:sz="0" w:space="0" w:color="auto"/>
        <w:left w:val="none" w:sz="0" w:space="0" w:color="auto"/>
        <w:bottom w:val="none" w:sz="0" w:space="0" w:color="auto"/>
        <w:right w:val="none" w:sz="0" w:space="0" w:color="auto"/>
      </w:divBdr>
      <w:divsChild>
        <w:div w:id="1909071262">
          <w:marLeft w:val="0"/>
          <w:marRight w:val="0"/>
          <w:marTop w:val="0"/>
          <w:marBottom w:val="0"/>
          <w:divBdr>
            <w:top w:val="none" w:sz="0" w:space="0" w:color="auto"/>
            <w:left w:val="none" w:sz="0" w:space="0" w:color="auto"/>
            <w:bottom w:val="none" w:sz="0" w:space="0" w:color="auto"/>
            <w:right w:val="none" w:sz="0" w:space="0" w:color="auto"/>
          </w:divBdr>
          <w:divsChild>
            <w:div w:id="1790467865">
              <w:marLeft w:val="0"/>
              <w:marRight w:val="0"/>
              <w:marTop w:val="0"/>
              <w:marBottom w:val="0"/>
              <w:divBdr>
                <w:top w:val="none" w:sz="0" w:space="0" w:color="auto"/>
                <w:left w:val="none" w:sz="0" w:space="0" w:color="auto"/>
                <w:bottom w:val="none" w:sz="0" w:space="0" w:color="auto"/>
                <w:right w:val="none" w:sz="0" w:space="0" w:color="auto"/>
              </w:divBdr>
            </w:div>
          </w:divsChild>
        </w:div>
        <w:div w:id="2070151637">
          <w:marLeft w:val="0"/>
          <w:marRight w:val="0"/>
          <w:marTop w:val="0"/>
          <w:marBottom w:val="0"/>
          <w:divBdr>
            <w:top w:val="none" w:sz="0" w:space="0" w:color="auto"/>
            <w:left w:val="none" w:sz="0" w:space="0" w:color="auto"/>
            <w:bottom w:val="none" w:sz="0" w:space="0" w:color="auto"/>
            <w:right w:val="none" w:sz="0" w:space="0" w:color="auto"/>
          </w:divBdr>
          <w:divsChild>
            <w:div w:id="1049106437">
              <w:marLeft w:val="0"/>
              <w:marRight w:val="0"/>
              <w:marTop w:val="0"/>
              <w:marBottom w:val="0"/>
              <w:divBdr>
                <w:top w:val="none" w:sz="0" w:space="0" w:color="auto"/>
                <w:left w:val="none" w:sz="0" w:space="0" w:color="auto"/>
                <w:bottom w:val="none" w:sz="0" w:space="0" w:color="auto"/>
                <w:right w:val="none" w:sz="0" w:space="0" w:color="auto"/>
              </w:divBdr>
            </w:div>
          </w:divsChild>
        </w:div>
        <w:div w:id="789974531">
          <w:marLeft w:val="0"/>
          <w:marRight w:val="0"/>
          <w:marTop w:val="0"/>
          <w:marBottom w:val="0"/>
          <w:divBdr>
            <w:top w:val="none" w:sz="0" w:space="0" w:color="auto"/>
            <w:left w:val="none" w:sz="0" w:space="0" w:color="auto"/>
            <w:bottom w:val="none" w:sz="0" w:space="0" w:color="auto"/>
            <w:right w:val="none" w:sz="0" w:space="0" w:color="auto"/>
          </w:divBdr>
          <w:divsChild>
            <w:div w:id="1455640973">
              <w:marLeft w:val="0"/>
              <w:marRight w:val="0"/>
              <w:marTop w:val="0"/>
              <w:marBottom w:val="0"/>
              <w:divBdr>
                <w:top w:val="none" w:sz="0" w:space="0" w:color="auto"/>
                <w:left w:val="none" w:sz="0" w:space="0" w:color="auto"/>
                <w:bottom w:val="none" w:sz="0" w:space="0" w:color="auto"/>
                <w:right w:val="none" w:sz="0" w:space="0" w:color="auto"/>
              </w:divBdr>
            </w:div>
          </w:divsChild>
        </w:div>
        <w:div w:id="135730973">
          <w:marLeft w:val="0"/>
          <w:marRight w:val="0"/>
          <w:marTop w:val="0"/>
          <w:marBottom w:val="0"/>
          <w:divBdr>
            <w:top w:val="none" w:sz="0" w:space="0" w:color="auto"/>
            <w:left w:val="none" w:sz="0" w:space="0" w:color="auto"/>
            <w:bottom w:val="none" w:sz="0" w:space="0" w:color="auto"/>
            <w:right w:val="none" w:sz="0" w:space="0" w:color="auto"/>
          </w:divBdr>
          <w:divsChild>
            <w:div w:id="483014850">
              <w:marLeft w:val="0"/>
              <w:marRight w:val="0"/>
              <w:marTop w:val="0"/>
              <w:marBottom w:val="0"/>
              <w:divBdr>
                <w:top w:val="none" w:sz="0" w:space="0" w:color="auto"/>
                <w:left w:val="none" w:sz="0" w:space="0" w:color="auto"/>
                <w:bottom w:val="none" w:sz="0" w:space="0" w:color="auto"/>
                <w:right w:val="none" w:sz="0" w:space="0" w:color="auto"/>
              </w:divBdr>
            </w:div>
          </w:divsChild>
        </w:div>
        <w:div w:id="51852020">
          <w:marLeft w:val="0"/>
          <w:marRight w:val="0"/>
          <w:marTop w:val="0"/>
          <w:marBottom w:val="0"/>
          <w:divBdr>
            <w:top w:val="none" w:sz="0" w:space="0" w:color="auto"/>
            <w:left w:val="none" w:sz="0" w:space="0" w:color="auto"/>
            <w:bottom w:val="none" w:sz="0" w:space="0" w:color="auto"/>
            <w:right w:val="none" w:sz="0" w:space="0" w:color="auto"/>
          </w:divBdr>
          <w:divsChild>
            <w:div w:id="11371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26804">
      <w:bodyDiv w:val="1"/>
      <w:marLeft w:val="0"/>
      <w:marRight w:val="0"/>
      <w:marTop w:val="0"/>
      <w:marBottom w:val="0"/>
      <w:divBdr>
        <w:top w:val="none" w:sz="0" w:space="0" w:color="auto"/>
        <w:left w:val="none" w:sz="0" w:space="0" w:color="auto"/>
        <w:bottom w:val="none" w:sz="0" w:space="0" w:color="auto"/>
        <w:right w:val="none" w:sz="0" w:space="0" w:color="auto"/>
      </w:divBdr>
    </w:div>
    <w:div w:id="1299149335">
      <w:bodyDiv w:val="1"/>
      <w:marLeft w:val="0"/>
      <w:marRight w:val="0"/>
      <w:marTop w:val="0"/>
      <w:marBottom w:val="0"/>
      <w:divBdr>
        <w:top w:val="none" w:sz="0" w:space="0" w:color="auto"/>
        <w:left w:val="none" w:sz="0" w:space="0" w:color="auto"/>
        <w:bottom w:val="none" w:sz="0" w:space="0" w:color="auto"/>
        <w:right w:val="none" w:sz="0" w:space="0" w:color="auto"/>
      </w:divBdr>
    </w:div>
    <w:div w:id="1313831009">
      <w:bodyDiv w:val="1"/>
      <w:marLeft w:val="0"/>
      <w:marRight w:val="0"/>
      <w:marTop w:val="0"/>
      <w:marBottom w:val="0"/>
      <w:divBdr>
        <w:top w:val="none" w:sz="0" w:space="0" w:color="auto"/>
        <w:left w:val="none" w:sz="0" w:space="0" w:color="auto"/>
        <w:bottom w:val="none" w:sz="0" w:space="0" w:color="auto"/>
        <w:right w:val="none" w:sz="0" w:space="0" w:color="auto"/>
      </w:divBdr>
    </w:div>
    <w:div w:id="1780367849">
      <w:bodyDiv w:val="1"/>
      <w:marLeft w:val="0"/>
      <w:marRight w:val="0"/>
      <w:marTop w:val="0"/>
      <w:marBottom w:val="0"/>
      <w:divBdr>
        <w:top w:val="none" w:sz="0" w:space="0" w:color="auto"/>
        <w:left w:val="none" w:sz="0" w:space="0" w:color="auto"/>
        <w:bottom w:val="none" w:sz="0" w:space="0" w:color="auto"/>
        <w:right w:val="none" w:sz="0" w:space="0" w:color="auto"/>
      </w:divBdr>
    </w:div>
    <w:div w:id="1827282266">
      <w:bodyDiv w:val="1"/>
      <w:marLeft w:val="0"/>
      <w:marRight w:val="0"/>
      <w:marTop w:val="0"/>
      <w:marBottom w:val="0"/>
      <w:divBdr>
        <w:top w:val="none" w:sz="0" w:space="0" w:color="auto"/>
        <w:left w:val="none" w:sz="0" w:space="0" w:color="auto"/>
        <w:bottom w:val="none" w:sz="0" w:space="0" w:color="auto"/>
        <w:right w:val="none" w:sz="0" w:space="0" w:color="auto"/>
      </w:divBdr>
    </w:div>
    <w:div w:id="1923491088">
      <w:bodyDiv w:val="1"/>
      <w:marLeft w:val="0"/>
      <w:marRight w:val="0"/>
      <w:marTop w:val="0"/>
      <w:marBottom w:val="0"/>
      <w:divBdr>
        <w:top w:val="none" w:sz="0" w:space="0" w:color="auto"/>
        <w:left w:val="none" w:sz="0" w:space="0" w:color="auto"/>
        <w:bottom w:val="none" w:sz="0" w:space="0" w:color="auto"/>
        <w:right w:val="none" w:sz="0" w:space="0" w:color="auto"/>
      </w:divBdr>
    </w:div>
    <w:div w:id="193377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lapsekiozelegitimanaokulu.meb.k12.tr/"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FEA63-12FE-425E-AE64-04FDC947E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5402</Words>
  <Characters>30795</Characters>
  <Application>Microsoft Office Word</Application>
  <DocSecurity>0</DocSecurity>
  <Lines>256</Lines>
  <Paragraphs>72</Paragraphs>
  <ScaleCrop>false</ScaleCrop>
  <Company/>
  <LinksUpToDate>false</LinksUpToDate>
  <CharactersWithSpaces>36125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CASPER-5</cp:lastModifiedBy>
  <cp:revision>4</cp:revision>
  <cp:lastPrinted>2024-05-17T12:19:00Z</cp:lastPrinted>
  <dcterms:created xsi:type="dcterms:W3CDTF">2024-05-24T06:40:00Z</dcterms:created>
  <dcterms:modified xsi:type="dcterms:W3CDTF">2024-05-24T06:41:00Z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